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23307" w14:textId="77777777" w:rsidR="00E1493D" w:rsidRPr="005D2B23" w:rsidRDefault="00E1493D" w:rsidP="00E1493D">
      <w:pPr>
        <w:jc w:val="center"/>
        <w:rPr>
          <w:color w:val="002060"/>
          <w:sz w:val="52"/>
          <w:lang w:val="en-US"/>
        </w:rPr>
      </w:pPr>
      <w:r w:rsidRPr="005D2B23">
        <w:rPr>
          <w:color w:val="002060"/>
          <w:sz w:val="52"/>
          <w:lang w:val="en-US"/>
        </w:rPr>
        <w:t>Strategic Alignment Task Force</w:t>
      </w:r>
    </w:p>
    <w:p w14:paraId="70EC8F3F" w14:textId="77777777" w:rsidR="00E1493D" w:rsidRDefault="00E1493D" w:rsidP="00E1493D">
      <w:pPr>
        <w:jc w:val="center"/>
        <w:rPr>
          <w:color w:val="002060"/>
          <w:sz w:val="40"/>
          <w:lang w:val="en-US"/>
        </w:rPr>
      </w:pPr>
    </w:p>
    <w:p w14:paraId="3E405FE5" w14:textId="77777777" w:rsidR="00E1493D" w:rsidRPr="005D2B23" w:rsidRDefault="00E1493D" w:rsidP="00E1493D">
      <w:pPr>
        <w:jc w:val="center"/>
        <w:rPr>
          <w:color w:val="002060"/>
          <w:sz w:val="48"/>
          <w:lang w:val="en-US"/>
        </w:rPr>
      </w:pPr>
      <w:r w:rsidRPr="005D2B23">
        <w:rPr>
          <w:color w:val="002060"/>
          <w:sz w:val="48"/>
          <w:lang w:val="en-US"/>
        </w:rPr>
        <w:t>Business Case Submission</w:t>
      </w:r>
    </w:p>
    <w:p w14:paraId="46AB9F58" w14:textId="77777777" w:rsidR="00E1493D" w:rsidRPr="00D02B3B" w:rsidRDefault="00E1493D" w:rsidP="00E1493D">
      <w:pPr>
        <w:rPr>
          <w:lang w:val="en-US"/>
        </w:rPr>
      </w:pPr>
    </w:p>
    <w:p w14:paraId="410CD3ED" w14:textId="77777777" w:rsidR="00E1493D" w:rsidRPr="00D02B3B" w:rsidRDefault="00E1493D" w:rsidP="00E1493D">
      <w:pPr>
        <w:rPr>
          <w:lang w:val="en-US"/>
        </w:rPr>
      </w:pPr>
    </w:p>
    <w:p w14:paraId="575DB6E8" w14:textId="4CB432ED" w:rsidR="00E1493D" w:rsidRPr="00F949BE" w:rsidRDefault="00E1493D" w:rsidP="76B26FBF">
      <w:pPr>
        <w:jc w:val="center"/>
        <w:rPr>
          <w:color w:val="002060"/>
          <w:sz w:val="36"/>
          <w:szCs w:val="36"/>
          <w:lang w:val="en-US"/>
        </w:rPr>
      </w:pPr>
      <w:r w:rsidRPr="76B26FBF">
        <w:rPr>
          <w:color w:val="002060"/>
          <w:sz w:val="36"/>
          <w:szCs w:val="36"/>
          <w:highlight w:val="yellow"/>
          <w:lang w:val="en-US"/>
        </w:rPr>
        <w:t>PROJECT TITLE</w:t>
      </w:r>
    </w:p>
    <w:p w14:paraId="1E4268C1" w14:textId="56121B8D" w:rsidR="00E1493D" w:rsidRPr="00D02B3B" w:rsidRDefault="00E1493D" w:rsidP="00E1493D">
      <w:pPr>
        <w:rPr>
          <w:sz w:val="36"/>
          <w:lang w:val="en-US"/>
        </w:rPr>
      </w:pPr>
    </w:p>
    <w:p w14:paraId="28D032DE" w14:textId="4328C08F" w:rsidR="006733AB" w:rsidRDefault="006733AB" w:rsidP="006733AB">
      <w:pPr>
        <w:jc w:val="center"/>
        <w:rPr>
          <w:color w:val="002060"/>
          <w:sz w:val="36"/>
          <w:lang w:val="en-US"/>
        </w:rPr>
      </w:pPr>
      <w:r>
        <w:rPr>
          <w:noProof/>
          <w:lang w:eastAsia="en-IE"/>
        </w:rPr>
        <w:drawing>
          <wp:inline distT="0" distB="0" distL="0" distR="0" wp14:anchorId="0D70192D" wp14:editId="11174E1F">
            <wp:extent cx="4367005" cy="1809750"/>
            <wp:effectExtent l="0" t="0" r="0" b="0"/>
            <wp:docPr id="1208400172" name="Picture 76525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2545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2018" cy="1811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2B28D" w14:textId="77777777" w:rsidR="006733AB" w:rsidRDefault="006733AB" w:rsidP="00E1493D">
      <w:pPr>
        <w:rPr>
          <w:color w:val="002060"/>
          <w:sz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1559"/>
        <w:gridCol w:w="1434"/>
        <w:gridCol w:w="1775"/>
      </w:tblGrid>
      <w:tr w:rsidR="00E1493D" w14:paraId="2BA7AA2B" w14:textId="77777777" w:rsidTr="76B26FBF">
        <w:tc>
          <w:tcPr>
            <w:tcW w:w="9016" w:type="dxa"/>
            <w:gridSpan w:val="5"/>
            <w:shd w:val="clear" w:color="auto" w:fill="EA368E"/>
          </w:tcPr>
          <w:p w14:paraId="52793F07" w14:textId="77777777" w:rsidR="00E1493D" w:rsidRDefault="00E1493D" w:rsidP="00971314">
            <w:pPr>
              <w:jc w:val="center"/>
              <w:rPr>
                <w:b/>
                <w:color w:val="FFFFFF" w:themeColor="background1"/>
                <w:sz w:val="28"/>
                <w:lang w:val="en-US"/>
              </w:rPr>
            </w:pPr>
            <w:r w:rsidRPr="00247593">
              <w:rPr>
                <w:b/>
                <w:color w:val="FFFFFF" w:themeColor="background1"/>
                <w:sz w:val="28"/>
                <w:lang w:val="en-US"/>
              </w:rPr>
              <w:t>SATF Key Funding Pillars</w:t>
            </w:r>
          </w:p>
          <w:p w14:paraId="5E6389BB" w14:textId="3E1A9773" w:rsidR="000E72D6" w:rsidRPr="000E72D6" w:rsidRDefault="000E72D6" w:rsidP="76B26FBF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76B26FBF">
              <w:rPr>
                <w:b/>
                <w:bCs/>
                <w:color w:val="FFFFFF" w:themeColor="background1"/>
                <w:sz w:val="24"/>
                <w:szCs w:val="24"/>
                <w:lang w:val="en-US"/>
              </w:rPr>
              <w:t>Tick the appropriate pillar</w:t>
            </w:r>
          </w:p>
        </w:tc>
      </w:tr>
      <w:tr w:rsidR="00E1493D" w14:paraId="25C70AB4" w14:textId="77777777" w:rsidTr="76B26FBF">
        <w:tc>
          <w:tcPr>
            <w:tcW w:w="2689" w:type="dxa"/>
            <w:shd w:val="clear" w:color="auto" w:fill="EA368E"/>
          </w:tcPr>
          <w:p w14:paraId="5A38084A" w14:textId="77777777" w:rsidR="00E1493D" w:rsidRPr="00200CB1" w:rsidRDefault="00E1493D" w:rsidP="00971314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200CB1">
              <w:rPr>
                <w:b/>
                <w:color w:val="FFFFFF" w:themeColor="background1"/>
                <w:sz w:val="24"/>
                <w:lang w:val="en-US"/>
              </w:rPr>
              <w:t xml:space="preserve">Care in Hospital Setting </w:t>
            </w:r>
          </w:p>
        </w:tc>
        <w:tc>
          <w:tcPr>
            <w:tcW w:w="1559" w:type="dxa"/>
            <w:shd w:val="clear" w:color="auto" w:fill="EA368E"/>
          </w:tcPr>
          <w:p w14:paraId="32A2E277" w14:textId="77777777" w:rsidR="00E1493D" w:rsidRPr="00200CB1" w:rsidRDefault="00E1493D" w:rsidP="00971314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200CB1">
              <w:rPr>
                <w:b/>
                <w:color w:val="FFFFFF" w:themeColor="background1"/>
                <w:sz w:val="24"/>
                <w:lang w:val="en-US"/>
              </w:rPr>
              <w:t>Research</w:t>
            </w:r>
          </w:p>
        </w:tc>
        <w:tc>
          <w:tcPr>
            <w:tcW w:w="1559" w:type="dxa"/>
            <w:shd w:val="clear" w:color="auto" w:fill="EA368E"/>
          </w:tcPr>
          <w:p w14:paraId="2DD6B211" w14:textId="77777777" w:rsidR="00E1493D" w:rsidRPr="00200CB1" w:rsidRDefault="00E1493D" w:rsidP="00971314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200CB1">
              <w:rPr>
                <w:b/>
                <w:color w:val="FFFFFF" w:themeColor="background1"/>
                <w:sz w:val="24"/>
                <w:lang w:val="en-US"/>
              </w:rPr>
              <w:t>Education</w:t>
            </w:r>
          </w:p>
        </w:tc>
        <w:tc>
          <w:tcPr>
            <w:tcW w:w="1434" w:type="dxa"/>
            <w:shd w:val="clear" w:color="auto" w:fill="EA368E"/>
          </w:tcPr>
          <w:p w14:paraId="207A10EB" w14:textId="77777777" w:rsidR="00E1493D" w:rsidRPr="00200CB1" w:rsidRDefault="00E1493D" w:rsidP="00971314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200CB1">
              <w:rPr>
                <w:b/>
                <w:color w:val="FFFFFF" w:themeColor="background1"/>
                <w:sz w:val="24"/>
                <w:lang w:val="en-US"/>
              </w:rPr>
              <w:t xml:space="preserve">Innovation </w:t>
            </w:r>
          </w:p>
        </w:tc>
        <w:tc>
          <w:tcPr>
            <w:tcW w:w="1775" w:type="dxa"/>
            <w:shd w:val="clear" w:color="auto" w:fill="EA368E"/>
          </w:tcPr>
          <w:p w14:paraId="05E7B994" w14:textId="77777777" w:rsidR="00E1493D" w:rsidRPr="00200CB1" w:rsidRDefault="00E1493D" w:rsidP="00971314">
            <w:pPr>
              <w:rPr>
                <w:b/>
                <w:color w:val="FFFFFF" w:themeColor="background1"/>
                <w:sz w:val="24"/>
                <w:lang w:val="en-US"/>
              </w:rPr>
            </w:pPr>
            <w:r w:rsidRPr="00200CB1">
              <w:rPr>
                <w:b/>
                <w:color w:val="FFFFFF" w:themeColor="background1"/>
                <w:sz w:val="24"/>
                <w:lang w:val="en-US"/>
              </w:rPr>
              <w:t xml:space="preserve">Major Initiative </w:t>
            </w:r>
          </w:p>
        </w:tc>
      </w:tr>
      <w:tr w:rsidR="00E1493D" w14:paraId="669DD04B" w14:textId="77777777" w:rsidTr="76B26FBF">
        <w:tc>
          <w:tcPr>
            <w:tcW w:w="2689" w:type="dxa"/>
          </w:tcPr>
          <w:p w14:paraId="5FF26E1C" w14:textId="77777777" w:rsidR="00E1493D" w:rsidRDefault="00E1493D" w:rsidP="00971314">
            <w:pPr>
              <w:rPr>
                <w:color w:val="002060"/>
                <w:sz w:val="36"/>
                <w:lang w:val="en-US"/>
              </w:rPr>
            </w:pPr>
          </w:p>
        </w:tc>
        <w:tc>
          <w:tcPr>
            <w:tcW w:w="1559" w:type="dxa"/>
          </w:tcPr>
          <w:p w14:paraId="72771663" w14:textId="77777777" w:rsidR="00E1493D" w:rsidRDefault="00E1493D" w:rsidP="00971314">
            <w:pPr>
              <w:rPr>
                <w:color w:val="002060"/>
                <w:sz w:val="36"/>
                <w:lang w:val="en-US"/>
              </w:rPr>
            </w:pPr>
          </w:p>
        </w:tc>
        <w:tc>
          <w:tcPr>
            <w:tcW w:w="1559" w:type="dxa"/>
          </w:tcPr>
          <w:p w14:paraId="5DA2DB95" w14:textId="77777777" w:rsidR="00E1493D" w:rsidRDefault="00E1493D" w:rsidP="00971314">
            <w:pPr>
              <w:rPr>
                <w:color w:val="002060"/>
                <w:sz w:val="36"/>
                <w:lang w:val="en-US"/>
              </w:rPr>
            </w:pPr>
          </w:p>
        </w:tc>
        <w:tc>
          <w:tcPr>
            <w:tcW w:w="1434" w:type="dxa"/>
          </w:tcPr>
          <w:p w14:paraId="4BCEDAA4" w14:textId="77777777" w:rsidR="00E1493D" w:rsidRDefault="00E1493D" w:rsidP="00971314">
            <w:pPr>
              <w:rPr>
                <w:color w:val="002060"/>
                <w:sz w:val="36"/>
                <w:lang w:val="en-US"/>
              </w:rPr>
            </w:pPr>
          </w:p>
        </w:tc>
        <w:tc>
          <w:tcPr>
            <w:tcW w:w="1775" w:type="dxa"/>
          </w:tcPr>
          <w:p w14:paraId="59A6948D" w14:textId="77777777" w:rsidR="00E1493D" w:rsidRDefault="00E1493D" w:rsidP="00971314">
            <w:pPr>
              <w:rPr>
                <w:color w:val="002060"/>
                <w:sz w:val="36"/>
                <w:lang w:val="en-US"/>
              </w:rPr>
            </w:pPr>
          </w:p>
        </w:tc>
      </w:tr>
    </w:tbl>
    <w:p w14:paraId="0244429D" w14:textId="77777777" w:rsidR="00511574" w:rsidRDefault="00511574" w:rsidP="00E1493D">
      <w:pPr>
        <w:rPr>
          <w:color w:val="002060"/>
          <w:sz w:val="36"/>
          <w:szCs w:val="36"/>
          <w:lang w:val="en-US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44"/>
      </w:tblGrid>
      <w:tr w:rsidR="00E1493D" w14:paraId="2E75B34D" w14:textId="77777777" w:rsidTr="000E092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858D" w14:textId="77777777" w:rsidR="00E1493D" w:rsidRDefault="00E1493D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Prepared By: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39A1" w14:textId="77777777" w:rsidR="00E1493D" w:rsidRDefault="00E1493D" w:rsidP="00971314">
            <w:pPr>
              <w:rPr>
                <w:color w:val="000000" w:themeColor="text1"/>
                <w:sz w:val="24"/>
                <w:lang w:val="en-US"/>
              </w:rPr>
            </w:pPr>
          </w:p>
        </w:tc>
      </w:tr>
      <w:tr w:rsidR="00E1493D" w14:paraId="507BE323" w14:textId="77777777" w:rsidTr="000E092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5455" w14:textId="77777777" w:rsidR="00E1493D" w:rsidRDefault="00E1493D" w:rsidP="00971314">
            <w:pPr>
              <w:rPr>
                <w:rFonts w:cstheme="minorHAnsi"/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Email Address: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607" w14:textId="77777777" w:rsidR="00E1493D" w:rsidRDefault="00E1493D" w:rsidP="00971314">
            <w:pPr>
              <w:rPr>
                <w:rFonts w:cstheme="minorHAnsi"/>
                <w:color w:val="000000" w:themeColor="text1"/>
                <w:sz w:val="24"/>
                <w:lang w:val="en-US"/>
              </w:rPr>
            </w:pPr>
          </w:p>
        </w:tc>
      </w:tr>
      <w:tr w:rsidR="00E1493D" w14:paraId="4A9439EE" w14:textId="77777777" w:rsidTr="000E092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94A6" w14:textId="77777777" w:rsidR="00E1493D" w:rsidRDefault="00E1493D" w:rsidP="00971314">
            <w:pPr>
              <w:rPr>
                <w:rFonts w:cstheme="minorHAnsi"/>
                <w:color w:val="000000" w:themeColor="text1"/>
                <w:sz w:val="24"/>
                <w:lang w:val="en-US"/>
              </w:rPr>
            </w:pPr>
            <w:r>
              <w:rPr>
                <w:rFonts w:cstheme="minorHAnsi"/>
                <w:color w:val="000000" w:themeColor="text1"/>
                <w:sz w:val="24"/>
                <w:lang w:val="en-US"/>
              </w:rPr>
              <w:t>Phone Number: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377" w14:textId="77777777" w:rsidR="00E1493D" w:rsidRDefault="00E1493D" w:rsidP="00971314">
            <w:pPr>
              <w:rPr>
                <w:rFonts w:cstheme="minorHAnsi"/>
                <w:color w:val="000000" w:themeColor="text1"/>
                <w:sz w:val="24"/>
                <w:lang w:val="en-US"/>
              </w:rPr>
            </w:pPr>
          </w:p>
        </w:tc>
      </w:tr>
      <w:tr w:rsidR="00E1493D" w14:paraId="245BE91B" w14:textId="77777777" w:rsidTr="000E092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472A" w14:textId="77777777" w:rsidR="00E1493D" w:rsidRDefault="00E1493D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Department/Office: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D8B8" w14:textId="77777777" w:rsidR="00E1493D" w:rsidRDefault="00E1493D" w:rsidP="00971314">
            <w:pPr>
              <w:rPr>
                <w:color w:val="000000" w:themeColor="text1"/>
                <w:sz w:val="24"/>
                <w:lang w:val="en-US"/>
              </w:rPr>
            </w:pPr>
          </w:p>
        </w:tc>
      </w:tr>
      <w:tr w:rsidR="00E1493D" w14:paraId="4974E6FB" w14:textId="77777777" w:rsidTr="000E092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779D" w14:textId="0A80FE4C" w:rsidR="00E1493D" w:rsidRDefault="00E1493D" w:rsidP="00971314">
            <w:pPr>
              <w:rPr>
                <w:rFonts w:cstheme="minorHAnsi"/>
                <w:color w:val="000000" w:themeColor="text1"/>
                <w:sz w:val="24"/>
                <w:lang w:val="en-US"/>
              </w:rPr>
            </w:pPr>
            <w:r>
              <w:rPr>
                <w:rFonts w:cstheme="minorHAnsi"/>
                <w:color w:val="000000" w:themeColor="text1"/>
                <w:sz w:val="24"/>
                <w:lang w:val="en-US"/>
              </w:rPr>
              <w:t>C</w:t>
            </w:r>
            <w:r w:rsidR="007F7B2F">
              <w:rPr>
                <w:rFonts w:cstheme="minorHAnsi"/>
                <w:color w:val="000000" w:themeColor="text1"/>
                <w:sz w:val="24"/>
                <w:lang w:val="en-US"/>
              </w:rPr>
              <w:t>hildren’s Health Ireland</w:t>
            </w:r>
            <w:r>
              <w:rPr>
                <w:rFonts w:cstheme="minorHAnsi"/>
                <w:color w:val="000000" w:themeColor="text1"/>
                <w:sz w:val="24"/>
                <w:lang w:val="en-US"/>
              </w:rPr>
              <w:t xml:space="preserve"> Site: 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B4D4" w14:textId="77777777" w:rsidR="00E1493D" w:rsidRDefault="00E1493D" w:rsidP="00971314">
            <w:pPr>
              <w:rPr>
                <w:rFonts w:cstheme="minorHAnsi"/>
                <w:color w:val="000000" w:themeColor="text1"/>
                <w:sz w:val="24"/>
                <w:lang w:val="en-US"/>
              </w:rPr>
            </w:pPr>
          </w:p>
        </w:tc>
      </w:tr>
      <w:tr w:rsidR="00E1493D" w14:paraId="034DD674" w14:textId="77777777" w:rsidTr="000E092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0D57" w14:textId="77777777" w:rsidR="00E1493D" w:rsidRDefault="00E1493D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Date Submitted: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A80" w14:textId="77777777" w:rsidR="00E1493D" w:rsidRDefault="00E1493D" w:rsidP="00971314">
            <w:pPr>
              <w:rPr>
                <w:color w:val="000000" w:themeColor="text1"/>
                <w:sz w:val="24"/>
                <w:lang w:val="en-US"/>
              </w:rPr>
            </w:pPr>
          </w:p>
        </w:tc>
      </w:tr>
      <w:tr w:rsidR="00E1493D" w14:paraId="6D962F45" w14:textId="77777777" w:rsidTr="000E092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2AFA" w14:textId="77777777" w:rsidR="00E1493D" w:rsidRDefault="00E1493D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Amount Requested:</w:t>
            </w:r>
          </w:p>
          <w:p w14:paraId="57EF1D3C" w14:textId="77777777" w:rsidR="000E092F" w:rsidRDefault="000E092F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Vat Amount</w:t>
            </w:r>
            <w:r w:rsidR="0015064D">
              <w:rPr>
                <w:color w:val="000000" w:themeColor="text1"/>
                <w:sz w:val="24"/>
                <w:lang w:val="en-US"/>
              </w:rPr>
              <w:t>:</w:t>
            </w:r>
          </w:p>
          <w:p w14:paraId="2409348F" w14:textId="64078B74" w:rsidR="0015064D" w:rsidRDefault="0015064D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Total Amount: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6D10" w14:textId="06D10144" w:rsidR="00E1493D" w:rsidRDefault="00E1493D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€</w:t>
            </w:r>
          </w:p>
          <w:p w14:paraId="107DD19C" w14:textId="77777777" w:rsidR="00511574" w:rsidRDefault="00511574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€</w:t>
            </w:r>
          </w:p>
          <w:p w14:paraId="10321D2E" w14:textId="45DF19CD" w:rsidR="0015064D" w:rsidRDefault="0015064D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€</w:t>
            </w:r>
          </w:p>
        </w:tc>
      </w:tr>
      <w:tr w:rsidR="00511574" w14:paraId="3AE2C6A7" w14:textId="77777777" w:rsidTr="000E092F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F0C" w14:textId="27EB0570" w:rsidR="00511574" w:rsidRDefault="00511574" w:rsidP="00971314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SATF REF:</w:t>
            </w:r>
            <w:r w:rsidR="000E092F">
              <w:rPr>
                <w:color w:val="000000" w:themeColor="text1"/>
                <w:sz w:val="24"/>
                <w:lang w:val="en-US"/>
              </w:rPr>
              <w:t xml:space="preserve"> (issued by C</w:t>
            </w:r>
            <w:r w:rsidR="007F7B2F">
              <w:rPr>
                <w:color w:val="000000" w:themeColor="text1"/>
                <w:sz w:val="24"/>
                <w:lang w:val="en-US"/>
              </w:rPr>
              <w:t>hildren’s Health Foundation</w:t>
            </w:r>
            <w:r w:rsidR="000E092F">
              <w:rPr>
                <w:color w:val="000000" w:themeColor="text1"/>
                <w:sz w:val="24"/>
                <w:lang w:val="en-US"/>
              </w:rPr>
              <w:t>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5005" w14:textId="77777777" w:rsidR="00511574" w:rsidRDefault="00511574" w:rsidP="00971314">
            <w:pPr>
              <w:rPr>
                <w:color w:val="000000" w:themeColor="text1"/>
                <w:sz w:val="24"/>
                <w:lang w:val="en-US"/>
              </w:rPr>
            </w:pPr>
          </w:p>
        </w:tc>
      </w:tr>
    </w:tbl>
    <w:p w14:paraId="5B471DBE" w14:textId="77777777" w:rsidR="00511574" w:rsidRDefault="00511574" w:rsidP="008A13AD">
      <w:pPr>
        <w:rPr>
          <w:b/>
          <w:color w:val="002060"/>
          <w:sz w:val="28"/>
          <w:lang w:val="en-US"/>
        </w:rPr>
      </w:pPr>
    </w:p>
    <w:p w14:paraId="67453783" w14:textId="7ACDBABF" w:rsidR="76B26FBF" w:rsidRDefault="76B26FBF" w:rsidP="76B26FBF">
      <w:pPr>
        <w:jc w:val="center"/>
        <w:rPr>
          <w:b/>
          <w:bCs/>
          <w:color w:val="002060"/>
          <w:sz w:val="28"/>
          <w:szCs w:val="28"/>
          <w:lang w:val="en-US"/>
        </w:rPr>
      </w:pPr>
    </w:p>
    <w:p w14:paraId="5F631DC3" w14:textId="6A5A1CEF" w:rsidR="0037585B" w:rsidRPr="002A39F7" w:rsidRDefault="00C85210" w:rsidP="0037585B">
      <w:pPr>
        <w:jc w:val="center"/>
        <w:rPr>
          <w:b/>
          <w:color w:val="002060"/>
          <w:sz w:val="28"/>
          <w:lang w:val="en-US"/>
        </w:rPr>
      </w:pPr>
      <w:r w:rsidRPr="002A39F7">
        <w:rPr>
          <w:b/>
          <w:color w:val="002060"/>
          <w:sz w:val="28"/>
          <w:lang w:val="en-US"/>
        </w:rPr>
        <w:t>STRATEGIC ALIGNMENT TASK FORCE – SUBMISSION GUIDELINES</w:t>
      </w:r>
    </w:p>
    <w:p w14:paraId="78799827" w14:textId="77777777" w:rsidR="0037585B" w:rsidRPr="0037585B" w:rsidRDefault="0037585B" w:rsidP="0037585B">
      <w:pPr>
        <w:jc w:val="center"/>
        <w:rPr>
          <w:b/>
          <w:color w:val="002060"/>
          <w:sz w:val="24"/>
          <w:lang w:val="en-US"/>
        </w:rPr>
      </w:pPr>
    </w:p>
    <w:p w14:paraId="6BCF19F5" w14:textId="77777777" w:rsidR="0037585B" w:rsidRPr="0037585B" w:rsidRDefault="0037585B" w:rsidP="0037585B">
      <w:pPr>
        <w:jc w:val="both"/>
        <w:rPr>
          <w:color w:val="000000" w:themeColor="text1"/>
          <w:lang w:val="en-US"/>
        </w:rPr>
      </w:pPr>
      <w:r w:rsidRPr="0037585B">
        <w:rPr>
          <w:color w:val="000000" w:themeColor="text1"/>
          <w:lang w:val="en-US"/>
        </w:rPr>
        <w:lastRenderedPageBreak/>
        <w:t xml:space="preserve">The Strategic Alignment Task Force (SATF) will only consider projects over </w:t>
      </w:r>
      <w:r w:rsidRPr="0037585B">
        <w:rPr>
          <w:b/>
          <w:color w:val="000000" w:themeColor="text1"/>
          <w:lang w:val="en-US"/>
        </w:rPr>
        <w:t>€500,000</w:t>
      </w:r>
      <w:r w:rsidRPr="0037585B">
        <w:rPr>
          <w:color w:val="000000" w:themeColor="text1"/>
          <w:lang w:val="en-US"/>
        </w:rPr>
        <w:t xml:space="preserve"> that meet one of the core pillars for funding: </w:t>
      </w:r>
    </w:p>
    <w:p w14:paraId="0323CDB5" w14:textId="77777777" w:rsidR="0037585B" w:rsidRPr="0037585B" w:rsidRDefault="0037585B" w:rsidP="0037585B">
      <w:pPr>
        <w:rPr>
          <w:color w:val="000000" w:themeColor="text1"/>
          <w:lang w:val="en-US"/>
        </w:rPr>
      </w:pPr>
    </w:p>
    <w:p w14:paraId="0F975C6B" w14:textId="77777777" w:rsidR="0037585B" w:rsidRPr="0037585B" w:rsidRDefault="0037585B" w:rsidP="0037585B">
      <w:pPr>
        <w:numPr>
          <w:ilvl w:val="0"/>
          <w:numId w:val="4"/>
        </w:numPr>
        <w:contextualSpacing/>
        <w:rPr>
          <w:color w:val="000000" w:themeColor="text1"/>
          <w:lang w:val="en-US"/>
        </w:rPr>
      </w:pPr>
      <w:r w:rsidRPr="0037585B">
        <w:rPr>
          <w:color w:val="000000" w:themeColor="text1"/>
          <w:lang w:val="en-US"/>
        </w:rPr>
        <w:t xml:space="preserve">Care in Hospital Setting </w:t>
      </w:r>
    </w:p>
    <w:p w14:paraId="3CC1292D" w14:textId="77777777" w:rsidR="0037585B" w:rsidRPr="0037585B" w:rsidRDefault="0037585B" w:rsidP="0037585B">
      <w:pPr>
        <w:numPr>
          <w:ilvl w:val="0"/>
          <w:numId w:val="4"/>
        </w:numPr>
        <w:contextualSpacing/>
        <w:rPr>
          <w:color w:val="000000" w:themeColor="text1"/>
          <w:lang w:val="en-US"/>
        </w:rPr>
      </w:pPr>
      <w:r w:rsidRPr="0037585B">
        <w:rPr>
          <w:color w:val="000000" w:themeColor="text1"/>
          <w:lang w:val="en-US"/>
        </w:rPr>
        <w:t xml:space="preserve">Research </w:t>
      </w:r>
    </w:p>
    <w:p w14:paraId="59556595" w14:textId="77777777" w:rsidR="0037585B" w:rsidRPr="0037585B" w:rsidRDefault="0037585B" w:rsidP="0037585B">
      <w:pPr>
        <w:numPr>
          <w:ilvl w:val="0"/>
          <w:numId w:val="4"/>
        </w:numPr>
        <w:contextualSpacing/>
        <w:rPr>
          <w:color w:val="000000" w:themeColor="text1"/>
          <w:lang w:val="en-US"/>
        </w:rPr>
      </w:pPr>
      <w:r w:rsidRPr="0037585B">
        <w:rPr>
          <w:color w:val="000000" w:themeColor="text1"/>
          <w:lang w:val="en-US"/>
        </w:rPr>
        <w:t>Education</w:t>
      </w:r>
    </w:p>
    <w:p w14:paraId="3C26F4D9" w14:textId="77777777" w:rsidR="0037585B" w:rsidRPr="0037585B" w:rsidRDefault="0037585B" w:rsidP="0037585B">
      <w:pPr>
        <w:numPr>
          <w:ilvl w:val="0"/>
          <w:numId w:val="4"/>
        </w:numPr>
        <w:contextualSpacing/>
        <w:rPr>
          <w:color w:val="000000" w:themeColor="text1"/>
          <w:lang w:val="en-US"/>
        </w:rPr>
      </w:pPr>
      <w:r w:rsidRPr="0037585B">
        <w:rPr>
          <w:color w:val="000000" w:themeColor="text1"/>
          <w:lang w:val="en-US"/>
        </w:rPr>
        <w:t xml:space="preserve">Innovation </w:t>
      </w:r>
    </w:p>
    <w:p w14:paraId="3D8BFC01" w14:textId="77777777" w:rsidR="0037585B" w:rsidRPr="0037585B" w:rsidRDefault="0037585B" w:rsidP="0037585B">
      <w:pPr>
        <w:numPr>
          <w:ilvl w:val="0"/>
          <w:numId w:val="4"/>
        </w:numPr>
        <w:contextualSpacing/>
        <w:rPr>
          <w:color w:val="000000" w:themeColor="text1"/>
          <w:lang w:val="en-US"/>
        </w:rPr>
      </w:pPr>
      <w:r w:rsidRPr="0037585B">
        <w:rPr>
          <w:color w:val="000000" w:themeColor="text1"/>
          <w:lang w:val="en-US"/>
        </w:rPr>
        <w:t xml:space="preserve">Major Initiative </w:t>
      </w:r>
    </w:p>
    <w:p w14:paraId="3E4F7DAB" w14:textId="77777777" w:rsidR="0037585B" w:rsidRPr="0037585B" w:rsidRDefault="0037585B" w:rsidP="0037585B">
      <w:pPr>
        <w:rPr>
          <w:color w:val="002060"/>
          <w:sz w:val="24"/>
          <w:lang w:val="en-US"/>
        </w:rPr>
      </w:pPr>
    </w:p>
    <w:p w14:paraId="0A94D1A8" w14:textId="4DB5CEA7" w:rsidR="0037585B" w:rsidRPr="0037585B" w:rsidRDefault="0037585B" w:rsidP="0037585B">
      <w:pPr>
        <w:jc w:val="both"/>
        <w:rPr>
          <w:color w:val="000000" w:themeColor="text1"/>
          <w:lang w:val="en-US"/>
        </w:rPr>
      </w:pPr>
      <w:r w:rsidRPr="76B26FBF">
        <w:rPr>
          <w:color w:val="000000" w:themeColor="text1"/>
          <w:lang w:val="en-US"/>
        </w:rPr>
        <w:t xml:space="preserve">All requests will be assessed and scored against a set list of key criteria. </w:t>
      </w:r>
      <w:r w:rsidR="39DD38EF" w:rsidRPr="76B26FBF">
        <w:rPr>
          <w:color w:val="000000" w:themeColor="text1"/>
          <w:lang w:val="en-US"/>
        </w:rPr>
        <w:t>These criteria will consider donor and C</w:t>
      </w:r>
      <w:r w:rsidR="007F7B2F">
        <w:rPr>
          <w:color w:val="000000" w:themeColor="text1"/>
          <w:lang w:val="en-US"/>
        </w:rPr>
        <w:t>hildren’s Health Ireland</w:t>
      </w:r>
      <w:r w:rsidR="39DD38EF" w:rsidRPr="76B26FBF">
        <w:rPr>
          <w:color w:val="000000" w:themeColor="text1"/>
          <w:lang w:val="en-US"/>
        </w:rPr>
        <w:t xml:space="preserve"> funding priorities.</w:t>
      </w:r>
      <w:r w:rsidRPr="76B26FBF">
        <w:rPr>
          <w:color w:val="000000" w:themeColor="text1"/>
          <w:lang w:val="en-US"/>
        </w:rPr>
        <w:t xml:space="preserve"> </w:t>
      </w:r>
    </w:p>
    <w:p w14:paraId="0A3BC6EB" w14:textId="77777777" w:rsidR="0037585B" w:rsidRPr="0037585B" w:rsidRDefault="0037585B" w:rsidP="0037585B">
      <w:pPr>
        <w:jc w:val="both"/>
        <w:rPr>
          <w:color w:val="000000" w:themeColor="text1"/>
          <w:lang w:val="en-US"/>
        </w:rPr>
      </w:pPr>
    </w:p>
    <w:p w14:paraId="324AD148" w14:textId="34FB4AC4" w:rsidR="0037585B" w:rsidRPr="0037585B" w:rsidRDefault="0037585B" w:rsidP="76B26FBF">
      <w:pPr>
        <w:jc w:val="both"/>
        <w:rPr>
          <w:b/>
          <w:bCs/>
          <w:color w:val="000000" w:themeColor="text1"/>
          <w:lang w:val="en-US"/>
        </w:rPr>
      </w:pPr>
      <w:r w:rsidRPr="76B26FBF">
        <w:rPr>
          <w:b/>
          <w:bCs/>
          <w:color w:val="000000" w:themeColor="text1"/>
          <w:lang w:val="en-US"/>
        </w:rPr>
        <w:t xml:space="preserve">This application form should be </w:t>
      </w:r>
      <w:r w:rsidR="04A369A0" w:rsidRPr="76B26FBF">
        <w:rPr>
          <w:b/>
          <w:bCs/>
          <w:color w:val="000000" w:themeColor="text1"/>
          <w:lang w:val="en-US"/>
        </w:rPr>
        <w:t>completed,</w:t>
      </w:r>
      <w:r w:rsidRPr="76B26FBF">
        <w:rPr>
          <w:b/>
          <w:bCs/>
          <w:color w:val="000000" w:themeColor="text1"/>
          <w:lang w:val="en-US"/>
        </w:rPr>
        <w:t xml:space="preserve"> and all supporting documentation attached to clearly articulate the identified need and how this project sets out to address that need. </w:t>
      </w:r>
    </w:p>
    <w:p w14:paraId="7B4B7B90" w14:textId="77777777" w:rsidR="0037585B" w:rsidRPr="0037585B" w:rsidRDefault="0037585B" w:rsidP="0037585B">
      <w:pPr>
        <w:jc w:val="both"/>
        <w:rPr>
          <w:color w:val="000000" w:themeColor="text1"/>
          <w:lang w:val="en-US"/>
        </w:rPr>
      </w:pPr>
    </w:p>
    <w:p w14:paraId="19D03D4C" w14:textId="6B227ACA" w:rsidR="0037585B" w:rsidRPr="0037585B" w:rsidRDefault="0037585B" w:rsidP="0037585B">
      <w:pPr>
        <w:jc w:val="both"/>
        <w:rPr>
          <w:color w:val="000000" w:themeColor="text1"/>
          <w:lang w:val="en-US"/>
        </w:rPr>
      </w:pPr>
      <w:r w:rsidRPr="76B26FBF">
        <w:rPr>
          <w:color w:val="000000" w:themeColor="text1"/>
          <w:lang w:val="en-US"/>
        </w:rPr>
        <w:t xml:space="preserve">All sections of the application form must be completed for SATF consideration. </w:t>
      </w:r>
      <w:r w:rsidR="3C0D016F" w:rsidRPr="76B26FBF">
        <w:rPr>
          <w:color w:val="000000" w:themeColor="text1"/>
          <w:lang w:val="en-US"/>
        </w:rPr>
        <w:t>Each section must be filled out clearly and concisely, with consideration given to the SATF members of a non-medical background.</w:t>
      </w:r>
      <w:r w:rsidRPr="76B26FBF">
        <w:rPr>
          <w:color w:val="000000" w:themeColor="text1"/>
          <w:lang w:val="en-US"/>
        </w:rPr>
        <w:t xml:space="preserve"> </w:t>
      </w:r>
    </w:p>
    <w:p w14:paraId="64CC5B5B" w14:textId="77777777" w:rsidR="0037585B" w:rsidRPr="0037585B" w:rsidRDefault="0037585B" w:rsidP="0037585B">
      <w:pPr>
        <w:jc w:val="both"/>
        <w:rPr>
          <w:color w:val="000000" w:themeColor="text1"/>
          <w:lang w:val="en-US"/>
        </w:rPr>
      </w:pPr>
    </w:p>
    <w:p w14:paraId="234FB4FA" w14:textId="25EF5481" w:rsidR="0037585B" w:rsidRPr="005B0A9A" w:rsidRDefault="0037585B" w:rsidP="005B0A9A">
      <w:pPr>
        <w:jc w:val="both"/>
        <w:rPr>
          <w:color w:val="000000" w:themeColor="text1"/>
          <w:lang w:val="en-US"/>
        </w:rPr>
      </w:pPr>
      <w:r w:rsidRPr="76B26FBF">
        <w:rPr>
          <w:color w:val="000000" w:themeColor="text1"/>
          <w:lang w:val="en-US"/>
        </w:rPr>
        <w:t>On completion, the application forms should be emailed</w:t>
      </w:r>
      <w:r w:rsidR="0C01AD32" w:rsidRPr="76B26FBF">
        <w:rPr>
          <w:color w:val="000000" w:themeColor="text1"/>
          <w:lang w:val="en-US"/>
        </w:rPr>
        <w:t xml:space="preserve"> in PDF format only</w:t>
      </w:r>
      <w:r w:rsidRPr="76B26FBF">
        <w:rPr>
          <w:color w:val="000000" w:themeColor="text1"/>
          <w:lang w:val="en-US"/>
        </w:rPr>
        <w:t xml:space="preserve"> to the Chief Executive Officer of Children’s Health Ireland,</w:t>
      </w:r>
      <w:r w:rsidR="005B0A9A">
        <w:rPr>
          <w:color w:val="000000" w:themeColor="text1"/>
          <w:lang w:val="en-US"/>
        </w:rPr>
        <w:t xml:space="preserve"> </w:t>
      </w:r>
      <w:hyperlink r:id="rId12" w:history="1">
        <w:r w:rsidR="005B0A9A" w:rsidRPr="00CE2F3F">
          <w:rPr>
            <w:rStyle w:val="Hyperlink"/>
            <w:rFonts w:ascii="Segoe UI" w:eastAsia="Times New Roman" w:hAnsi="Segoe UI" w:cs="Segoe UI"/>
            <w:sz w:val="21"/>
            <w:szCs w:val="21"/>
            <w:lang w:eastAsia="en-IE"/>
          </w:rPr>
          <w:t>ceo@nchg.ie</w:t>
        </w:r>
      </w:hyperlink>
      <w:r w:rsidR="000E72D6" w:rsidRPr="000E72D6">
        <w:rPr>
          <w:rFonts w:ascii="Segoe UI" w:eastAsia="Times New Roman" w:hAnsi="Segoe UI" w:cs="Segoe UI"/>
          <w:sz w:val="21"/>
          <w:szCs w:val="21"/>
          <w:lang w:eastAsia="en-IE"/>
        </w:rPr>
        <w:t xml:space="preserve"> </w:t>
      </w:r>
      <w:r w:rsidR="005B0A9A">
        <w:rPr>
          <w:rFonts w:ascii="Segoe UI" w:eastAsia="Times New Roman" w:hAnsi="Segoe UI" w:cs="Segoe UI"/>
          <w:sz w:val="21"/>
          <w:szCs w:val="21"/>
          <w:lang w:eastAsia="en-IE"/>
        </w:rPr>
        <w:t>for review and sign off. Once signed off please submit on the Children’s Health Foundation website.</w:t>
      </w:r>
    </w:p>
    <w:p w14:paraId="5AA42737" w14:textId="77777777" w:rsidR="000E092F" w:rsidRPr="0037585B" w:rsidRDefault="000E092F" w:rsidP="0037585B">
      <w:pPr>
        <w:jc w:val="both"/>
        <w:rPr>
          <w:color w:val="000000" w:themeColor="text1"/>
          <w:lang w:val="en-US"/>
        </w:rPr>
      </w:pPr>
    </w:p>
    <w:p w14:paraId="6008831C" w14:textId="32C7433B" w:rsidR="0037585B" w:rsidRPr="0037585B" w:rsidRDefault="0037585B" w:rsidP="0037585B">
      <w:pPr>
        <w:jc w:val="both"/>
        <w:rPr>
          <w:color w:val="000000" w:themeColor="text1"/>
          <w:lang w:val="en-US"/>
        </w:rPr>
      </w:pPr>
      <w:r w:rsidRPr="76B26FBF">
        <w:rPr>
          <w:color w:val="000000" w:themeColor="text1"/>
          <w:lang w:val="en-US"/>
        </w:rPr>
        <w:t xml:space="preserve">Applicants should </w:t>
      </w:r>
      <w:r w:rsidRPr="76B26FBF">
        <w:rPr>
          <w:b/>
          <w:bCs/>
          <w:color w:val="000000" w:themeColor="text1"/>
          <w:u w:val="single"/>
          <w:lang w:val="en-US"/>
        </w:rPr>
        <w:t>not</w:t>
      </w:r>
      <w:r w:rsidRPr="76B26FBF">
        <w:rPr>
          <w:color w:val="000000" w:themeColor="text1"/>
          <w:lang w:val="en-US"/>
        </w:rPr>
        <w:t xml:space="preserve"> send applications directly to the Foundation, these must be reviewed by the CEO of C</w:t>
      </w:r>
      <w:r w:rsidR="007F7B2F">
        <w:rPr>
          <w:color w:val="000000" w:themeColor="text1"/>
          <w:lang w:val="en-US"/>
        </w:rPr>
        <w:t xml:space="preserve">hildren’s Health Ireland </w:t>
      </w:r>
      <w:r w:rsidRPr="76B26FBF">
        <w:rPr>
          <w:color w:val="000000" w:themeColor="text1"/>
          <w:lang w:val="en-US"/>
        </w:rPr>
        <w:t xml:space="preserve">as per the guidelines set out. </w:t>
      </w:r>
    </w:p>
    <w:p w14:paraId="419AB0DF" w14:textId="76CBFC62" w:rsidR="0037585B" w:rsidRPr="008A13AD" w:rsidRDefault="0037585B" w:rsidP="76B26FBF">
      <w:pPr>
        <w:jc w:val="both"/>
        <w:rPr>
          <w:color w:val="000000" w:themeColor="text1"/>
          <w:lang w:val="en-US"/>
        </w:rPr>
      </w:pPr>
    </w:p>
    <w:p w14:paraId="2525D1E9" w14:textId="0719BAE3" w:rsidR="000E72D6" w:rsidRPr="004255C3" w:rsidRDefault="00896EA9" w:rsidP="0037585B">
      <w:pPr>
        <w:rPr>
          <w:b/>
          <w:lang w:val="en-US"/>
        </w:rPr>
      </w:pPr>
      <w:r w:rsidRPr="76B26FBF">
        <w:rPr>
          <w:b/>
          <w:bCs/>
          <w:lang w:val="en-US"/>
        </w:rPr>
        <w:t>Funding Criteria</w:t>
      </w:r>
    </w:p>
    <w:p w14:paraId="6B52E1F2" w14:textId="70680B37" w:rsidR="746D7310" w:rsidRDefault="746D7310" w:rsidP="76B26FBF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47C242C6" wp14:editId="30F218A1">
            <wp:extent cx="5146358" cy="2240770"/>
            <wp:effectExtent l="0" t="0" r="2540" b="0"/>
            <wp:docPr id="15854883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6358" cy="224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17917" w14:textId="331D16CD" w:rsidR="0037585B" w:rsidRPr="008A13AD" w:rsidRDefault="0037585B" w:rsidP="008A13AD">
      <w:pPr>
        <w:contextualSpacing/>
        <w:jc w:val="center"/>
      </w:pPr>
    </w:p>
    <w:p w14:paraId="4170A836" w14:textId="77777777" w:rsidR="008A13AD" w:rsidRPr="008A13AD" w:rsidRDefault="008A13AD" w:rsidP="0037585B">
      <w:pPr>
        <w:jc w:val="both"/>
        <w:rPr>
          <w:b/>
          <w:i/>
          <w:color w:val="000000" w:themeColor="text1"/>
          <w:sz w:val="8"/>
          <w:szCs w:val="8"/>
          <w:lang w:val="en-US"/>
        </w:rPr>
      </w:pPr>
    </w:p>
    <w:p w14:paraId="5866FAE0" w14:textId="4BD5B240" w:rsidR="0000217E" w:rsidRDefault="0037585B" w:rsidP="6A53A384">
      <w:pPr>
        <w:jc w:val="both"/>
        <w:rPr>
          <w:i/>
          <w:iCs/>
          <w:color w:val="000000" w:themeColor="text1"/>
        </w:rPr>
      </w:pPr>
      <w:r w:rsidRPr="6A53A384">
        <w:rPr>
          <w:b/>
          <w:bCs/>
          <w:i/>
          <w:iCs/>
          <w:color w:val="000000" w:themeColor="text1"/>
        </w:rPr>
        <w:t>Please Note:</w:t>
      </w:r>
      <w:r w:rsidRPr="6A53A384">
        <w:rPr>
          <w:i/>
          <w:iCs/>
          <w:color w:val="000000" w:themeColor="text1"/>
        </w:rPr>
        <w:t xml:space="preserve"> By submitting this </w:t>
      </w:r>
      <w:proofErr w:type="gramStart"/>
      <w:r w:rsidRPr="6A53A384">
        <w:rPr>
          <w:i/>
          <w:iCs/>
          <w:color w:val="000000" w:themeColor="text1"/>
        </w:rPr>
        <w:t>proposal</w:t>
      </w:r>
      <w:proofErr w:type="gramEnd"/>
      <w:r w:rsidRPr="6A53A384">
        <w:rPr>
          <w:i/>
          <w:iCs/>
          <w:color w:val="000000" w:themeColor="text1"/>
        </w:rPr>
        <w:t xml:space="preserve"> you confirm that all information included in this application is correct and can be used by the Foundation for information purposes.  </w:t>
      </w:r>
    </w:p>
    <w:p w14:paraId="5DCE0C48" w14:textId="77777777" w:rsidR="005B0A9A" w:rsidRDefault="005B0A9A" w:rsidP="6A53A384">
      <w:pPr>
        <w:jc w:val="both"/>
        <w:rPr>
          <w:i/>
          <w:iCs/>
          <w:color w:val="000000" w:themeColor="text1"/>
        </w:rPr>
      </w:pPr>
    </w:p>
    <w:p w14:paraId="338C9289" w14:textId="77777777" w:rsidR="005B0A9A" w:rsidRDefault="005B0A9A" w:rsidP="6A53A384">
      <w:pPr>
        <w:jc w:val="both"/>
        <w:rPr>
          <w:i/>
          <w:iCs/>
          <w:color w:val="000000" w:themeColor="text1"/>
        </w:rPr>
      </w:pPr>
    </w:p>
    <w:p w14:paraId="18D8FC99" w14:textId="77777777" w:rsidR="005B0A9A" w:rsidRDefault="005B0A9A" w:rsidP="6A53A384">
      <w:pPr>
        <w:jc w:val="both"/>
        <w:rPr>
          <w:i/>
          <w:iCs/>
          <w:color w:val="000000" w:themeColor="text1"/>
        </w:rPr>
      </w:pPr>
    </w:p>
    <w:p w14:paraId="7B3BF401" w14:textId="77777777" w:rsidR="005B0A9A" w:rsidRDefault="005B0A9A" w:rsidP="6A53A384">
      <w:pPr>
        <w:jc w:val="both"/>
        <w:rPr>
          <w:i/>
          <w:iCs/>
          <w:color w:val="000000" w:themeColor="text1"/>
        </w:rPr>
      </w:pPr>
    </w:p>
    <w:p w14:paraId="71936790" w14:textId="77777777" w:rsidR="005B0A9A" w:rsidRDefault="005B0A9A" w:rsidP="6A53A384">
      <w:pPr>
        <w:jc w:val="both"/>
        <w:rPr>
          <w:i/>
          <w:iCs/>
          <w:color w:val="000000" w:themeColor="text1"/>
        </w:rPr>
      </w:pPr>
    </w:p>
    <w:p w14:paraId="7110610A" w14:textId="77777777" w:rsidR="005B0A9A" w:rsidRDefault="005B0A9A" w:rsidP="6A53A384">
      <w:pPr>
        <w:jc w:val="both"/>
        <w:rPr>
          <w:i/>
          <w:iCs/>
          <w:color w:val="000000" w:themeColor="text1"/>
        </w:rPr>
      </w:pPr>
    </w:p>
    <w:p w14:paraId="522BD66B" w14:textId="77777777" w:rsidR="005B0A9A" w:rsidRDefault="005B0A9A" w:rsidP="6A53A384">
      <w:pPr>
        <w:jc w:val="both"/>
        <w:rPr>
          <w:i/>
          <w:iCs/>
          <w:color w:val="000000" w:themeColor="text1"/>
        </w:rPr>
      </w:pPr>
    </w:p>
    <w:p w14:paraId="6F1FF5FA" w14:textId="23184FDE" w:rsidR="002A39F7" w:rsidRDefault="002A39F7" w:rsidP="00E1493D">
      <w:pPr>
        <w:rPr>
          <w:color w:val="00206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39F7" w14:paraId="37759044" w14:textId="77777777" w:rsidTr="002C7CDE">
        <w:tc>
          <w:tcPr>
            <w:tcW w:w="9016" w:type="dxa"/>
            <w:shd w:val="clear" w:color="auto" w:fill="EA368E"/>
          </w:tcPr>
          <w:p w14:paraId="4C5A18C8" w14:textId="3AE28AE7" w:rsidR="002A39F7" w:rsidRPr="002A39F7" w:rsidRDefault="00760097" w:rsidP="00E1493D">
            <w:pPr>
              <w:rPr>
                <w:b/>
                <w:color w:val="FFFFFF" w:themeColor="background1"/>
                <w:sz w:val="24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REQUEST TITLE</w:t>
            </w:r>
          </w:p>
        </w:tc>
      </w:tr>
      <w:tr w:rsidR="002A39F7" w14:paraId="234CE72C" w14:textId="77777777" w:rsidTr="002A39F7">
        <w:tc>
          <w:tcPr>
            <w:tcW w:w="9016" w:type="dxa"/>
          </w:tcPr>
          <w:p w14:paraId="342C51DA" w14:textId="77777777" w:rsidR="002A39F7" w:rsidRDefault="002A39F7" w:rsidP="00E1493D">
            <w:pPr>
              <w:rPr>
                <w:color w:val="002060"/>
                <w:sz w:val="24"/>
                <w:lang w:val="en-US"/>
              </w:rPr>
            </w:pPr>
          </w:p>
        </w:tc>
      </w:tr>
    </w:tbl>
    <w:p w14:paraId="4BF0F1DE" w14:textId="25B0195A" w:rsidR="0037585B" w:rsidRDefault="0037585B" w:rsidP="76B26FBF">
      <w:pPr>
        <w:rPr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E72D6" w14:paraId="4026AB81" w14:textId="77777777" w:rsidTr="002C7CDE">
        <w:tc>
          <w:tcPr>
            <w:tcW w:w="9016" w:type="dxa"/>
            <w:gridSpan w:val="4"/>
            <w:shd w:val="clear" w:color="auto" w:fill="EA368E"/>
          </w:tcPr>
          <w:p w14:paraId="667A1001" w14:textId="73C4DEA9" w:rsidR="000E72D6" w:rsidRDefault="000E72D6" w:rsidP="0078193B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PROJECT TIMELINE &amp; KEY MILESTONES SUMMARY</w:t>
            </w:r>
          </w:p>
          <w:p w14:paraId="5E961EC1" w14:textId="41CFFD42" w:rsidR="000E72D6" w:rsidRPr="00927624" w:rsidRDefault="000E72D6" w:rsidP="0078193B">
            <w:pPr>
              <w:rPr>
                <w:i/>
                <w:color w:val="FFFFFF" w:themeColor="background1"/>
                <w:sz w:val="24"/>
                <w:lang w:val="en-US"/>
              </w:rPr>
            </w:pPr>
            <w:r w:rsidRPr="00927624">
              <w:rPr>
                <w:i/>
                <w:color w:val="FFFFFF" w:themeColor="background1"/>
                <w:lang w:val="en-US"/>
              </w:rPr>
              <w:t>Please attach a details timeline as per the sample provided as Appendix 1</w:t>
            </w:r>
          </w:p>
        </w:tc>
      </w:tr>
      <w:tr w:rsidR="000E72D6" w:rsidRPr="00F57693" w14:paraId="708B5C3A" w14:textId="77777777" w:rsidTr="0078193B">
        <w:tc>
          <w:tcPr>
            <w:tcW w:w="2254" w:type="dxa"/>
          </w:tcPr>
          <w:p w14:paraId="49413DF7" w14:textId="77777777" w:rsidR="000E72D6" w:rsidRPr="00F57693" w:rsidRDefault="000E72D6" w:rsidP="0078193B">
            <w:pPr>
              <w:jc w:val="both"/>
              <w:rPr>
                <w:color w:val="000000" w:themeColor="text1"/>
                <w:sz w:val="24"/>
                <w:lang w:val="en-US"/>
              </w:rPr>
            </w:pPr>
            <w:r w:rsidRPr="00F57693">
              <w:rPr>
                <w:color w:val="000000" w:themeColor="text1"/>
                <w:sz w:val="24"/>
                <w:lang w:val="en-US"/>
              </w:rPr>
              <w:t>Start Date</w:t>
            </w:r>
          </w:p>
        </w:tc>
        <w:tc>
          <w:tcPr>
            <w:tcW w:w="2254" w:type="dxa"/>
          </w:tcPr>
          <w:p w14:paraId="66F30093" w14:textId="77777777" w:rsidR="000E72D6" w:rsidRPr="00F57693" w:rsidRDefault="000E72D6" w:rsidP="0078193B">
            <w:pPr>
              <w:jc w:val="both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2254" w:type="dxa"/>
          </w:tcPr>
          <w:p w14:paraId="1369EB0F" w14:textId="77777777" w:rsidR="000E72D6" w:rsidRPr="00F57693" w:rsidRDefault="000E72D6" w:rsidP="0078193B">
            <w:pPr>
              <w:jc w:val="both"/>
              <w:rPr>
                <w:color w:val="000000" w:themeColor="text1"/>
                <w:sz w:val="24"/>
                <w:lang w:val="en-US"/>
              </w:rPr>
            </w:pPr>
            <w:r w:rsidRPr="00F57693">
              <w:rPr>
                <w:color w:val="000000" w:themeColor="text1"/>
                <w:sz w:val="24"/>
                <w:lang w:val="en-US"/>
              </w:rPr>
              <w:t>End Date</w:t>
            </w:r>
          </w:p>
        </w:tc>
        <w:tc>
          <w:tcPr>
            <w:tcW w:w="2254" w:type="dxa"/>
          </w:tcPr>
          <w:p w14:paraId="616B6840" w14:textId="77777777" w:rsidR="000E72D6" w:rsidRPr="00F57693" w:rsidRDefault="000E72D6" w:rsidP="0078193B">
            <w:pPr>
              <w:jc w:val="both"/>
              <w:rPr>
                <w:color w:val="000000" w:themeColor="text1"/>
                <w:sz w:val="24"/>
                <w:lang w:val="en-US"/>
              </w:rPr>
            </w:pPr>
          </w:p>
        </w:tc>
      </w:tr>
    </w:tbl>
    <w:p w14:paraId="3866E619" w14:textId="399C849F" w:rsidR="000E72D6" w:rsidRDefault="000E72D6" w:rsidP="76B26FBF">
      <w:pPr>
        <w:rPr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3"/>
        <w:gridCol w:w="33"/>
      </w:tblGrid>
      <w:tr w:rsidR="00A91CD2" w14:paraId="54868420" w14:textId="77777777" w:rsidTr="76B26FBF">
        <w:tc>
          <w:tcPr>
            <w:tcW w:w="9016" w:type="dxa"/>
            <w:gridSpan w:val="2"/>
            <w:shd w:val="clear" w:color="auto" w:fill="EA368E"/>
          </w:tcPr>
          <w:p w14:paraId="0273D59A" w14:textId="77777777" w:rsidR="00A91CD2" w:rsidRPr="00A91CD2" w:rsidRDefault="00A91CD2" w:rsidP="00A91CD2">
            <w:pPr>
              <w:rPr>
                <w:b/>
                <w:color w:val="FFFFFF" w:themeColor="background1"/>
                <w:lang w:val="en-US"/>
              </w:rPr>
            </w:pPr>
            <w:r w:rsidRPr="00A91CD2">
              <w:rPr>
                <w:b/>
                <w:color w:val="FFFFFF" w:themeColor="background1"/>
                <w:lang w:val="en-US"/>
              </w:rPr>
              <w:t>EXECUTIVE SUMMARY</w:t>
            </w:r>
          </w:p>
          <w:p w14:paraId="77D22947" w14:textId="4146D5EA" w:rsidR="00A91CD2" w:rsidRPr="00A91CD2" w:rsidRDefault="00627569" w:rsidP="00977338">
            <w:pPr>
              <w:rPr>
                <w:color w:val="FFFFFF" w:themeColor="background1"/>
                <w:lang w:val="en-US"/>
              </w:rPr>
            </w:pPr>
            <w:r w:rsidRPr="00627569">
              <w:rPr>
                <w:color w:val="FFFFFF" w:themeColor="background1"/>
                <w:lang w:val="en-US"/>
              </w:rPr>
              <w:t>Please include a high-level summary of the project, the aims and objectives of the project and the impact this project will have for Ireland’s sickest children.</w:t>
            </w:r>
          </w:p>
        </w:tc>
      </w:tr>
      <w:tr w:rsidR="00A91CD2" w14:paraId="38003CF0" w14:textId="77777777" w:rsidTr="76B26FBF">
        <w:tc>
          <w:tcPr>
            <w:tcW w:w="9016" w:type="dxa"/>
            <w:gridSpan w:val="2"/>
          </w:tcPr>
          <w:p w14:paraId="7BE2D9C6" w14:textId="77777777" w:rsidR="00A91CD2" w:rsidRDefault="00A91CD2" w:rsidP="00977338">
            <w:pPr>
              <w:rPr>
                <w:lang w:val="en-US"/>
              </w:rPr>
            </w:pPr>
          </w:p>
          <w:p w14:paraId="48C98C5F" w14:textId="77777777" w:rsidR="00A91CD2" w:rsidRDefault="00A91CD2" w:rsidP="00977338">
            <w:pPr>
              <w:rPr>
                <w:lang w:val="en-US"/>
              </w:rPr>
            </w:pPr>
          </w:p>
          <w:p w14:paraId="771AF3B2" w14:textId="77777777" w:rsidR="00A91CD2" w:rsidRDefault="00A91CD2" w:rsidP="00977338">
            <w:pPr>
              <w:rPr>
                <w:lang w:val="en-US"/>
              </w:rPr>
            </w:pPr>
          </w:p>
          <w:p w14:paraId="6003F60A" w14:textId="77777777" w:rsidR="00A91CD2" w:rsidRDefault="00A91CD2" w:rsidP="00977338">
            <w:pPr>
              <w:rPr>
                <w:lang w:val="en-US"/>
              </w:rPr>
            </w:pPr>
          </w:p>
          <w:p w14:paraId="7A9555D0" w14:textId="77777777" w:rsidR="00A91CD2" w:rsidRDefault="00A91CD2" w:rsidP="00977338">
            <w:pPr>
              <w:rPr>
                <w:lang w:val="en-US"/>
              </w:rPr>
            </w:pPr>
          </w:p>
          <w:p w14:paraId="4E09FD67" w14:textId="77777777" w:rsidR="00A91CD2" w:rsidRDefault="00A91CD2" w:rsidP="00977338">
            <w:pPr>
              <w:rPr>
                <w:lang w:val="en-US"/>
              </w:rPr>
            </w:pPr>
          </w:p>
          <w:p w14:paraId="704B4789" w14:textId="77777777" w:rsidR="00A91CD2" w:rsidRDefault="00A91CD2" w:rsidP="00977338">
            <w:pPr>
              <w:rPr>
                <w:lang w:val="en-US"/>
              </w:rPr>
            </w:pPr>
          </w:p>
          <w:p w14:paraId="13043AEC" w14:textId="77777777" w:rsidR="00A91CD2" w:rsidRDefault="00A91CD2" w:rsidP="00977338">
            <w:pPr>
              <w:rPr>
                <w:lang w:val="en-US"/>
              </w:rPr>
            </w:pPr>
          </w:p>
          <w:p w14:paraId="245535CB" w14:textId="77777777" w:rsidR="00A91CD2" w:rsidRDefault="00A91CD2" w:rsidP="00977338">
            <w:pPr>
              <w:rPr>
                <w:lang w:val="en-US"/>
              </w:rPr>
            </w:pPr>
          </w:p>
          <w:p w14:paraId="73FD8037" w14:textId="77777777" w:rsidR="00A91CD2" w:rsidRDefault="00A91CD2" w:rsidP="00977338">
            <w:pPr>
              <w:rPr>
                <w:lang w:val="en-US"/>
              </w:rPr>
            </w:pPr>
          </w:p>
          <w:p w14:paraId="5F2CA528" w14:textId="77777777" w:rsidR="00A91CD2" w:rsidRDefault="00A91CD2" w:rsidP="00977338">
            <w:pPr>
              <w:rPr>
                <w:lang w:val="en-US"/>
              </w:rPr>
            </w:pPr>
          </w:p>
          <w:p w14:paraId="4EC8CE04" w14:textId="77777777" w:rsidR="00A91CD2" w:rsidRDefault="00A91CD2" w:rsidP="00977338">
            <w:pPr>
              <w:rPr>
                <w:lang w:val="en-US"/>
              </w:rPr>
            </w:pPr>
          </w:p>
          <w:p w14:paraId="08944B2B" w14:textId="77777777" w:rsidR="00A91CD2" w:rsidRDefault="00A91CD2" w:rsidP="00977338">
            <w:pPr>
              <w:rPr>
                <w:lang w:val="en-US"/>
              </w:rPr>
            </w:pPr>
          </w:p>
          <w:p w14:paraId="3C1470AF" w14:textId="77777777" w:rsidR="00A91CD2" w:rsidRDefault="00A91CD2" w:rsidP="00977338">
            <w:pPr>
              <w:rPr>
                <w:lang w:val="en-US"/>
              </w:rPr>
            </w:pPr>
          </w:p>
          <w:p w14:paraId="7733CF06" w14:textId="77777777" w:rsidR="00A91CD2" w:rsidRDefault="00A91CD2" w:rsidP="00977338">
            <w:pPr>
              <w:rPr>
                <w:lang w:val="en-US"/>
              </w:rPr>
            </w:pPr>
          </w:p>
          <w:p w14:paraId="199A1723" w14:textId="77777777" w:rsidR="00A91CD2" w:rsidRDefault="00A91CD2" w:rsidP="00977338">
            <w:pPr>
              <w:rPr>
                <w:lang w:val="en-US"/>
              </w:rPr>
            </w:pPr>
          </w:p>
          <w:p w14:paraId="47765A3A" w14:textId="77777777" w:rsidR="00A91CD2" w:rsidRDefault="00A91CD2" w:rsidP="00977338">
            <w:pPr>
              <w:rPr>
                <w:lang w:val="en-US"/>
              </w:rPr>
            </w:pPr>
          </w:p>
          <w:p w14:paraId="22704BF9" w14:textId="77777777" w:rsidR="00A91CD2" w:rsidRDefault="00A91CD2" w:rsidP="00977338">
            <w:pPr>
              <w:rPr>
                <w:lang w:val="en-US"/>
              </w:rPr>
            </w:pPr>
          </w:p>
          <w:p w14:paraId="491F4E52" w14:textId="77777777" w:rsidR="00A91CD2" w:rsidRDefault="00A91CD2" w:rsidP="00977338">
            <w:pPr>
              <w:rPr>
                <w:lang w:val="en-US"/>
              </w:rPr>
            </w:pPr>
          </w:p>
          <w:p w14:paraId="510C88D6" w14:textId="77777777" w:rsidR="00A91CD2" w:rsidRDefault="00A91CD2" w:rsidP="00977338">
            <w:pPr>
              <w:rPr>
                <w:lang w:val="en-US"/>
              </w:rPr>
            </w:pPr>
          </w:p>
          <w:p w14:paraId="68EA6CE8" w14:textId="77777777" w:rsidR="00A91CD2" w:rsidRDefault="00A91CD2" w:rsidP="00977338">
            <w:pPr>
              <w:rPr>
                <w:lang w:val="en-US"/>
              </w:rPr>
            </w:pPr>
          </w:p>
          <w:p w14:paraId="0460E118" w14:textId="77777777" w:rsidR="00A91CD2" w:rsidRDefault="00A91CD2" w:rsidP="00977338">
            <w:pPr>
              <w:rPr>
                <w:lang w:val="en-US"/>
              </w:rPr>
            </w:pPr>
          </w:p>
          <w:p w14:paraId="13A7FCE9" w14:textId="77777777" w:rsidR="00A91CD2" w:rsidRDefault="00A91CD2" w:rsidP="00977338">
            <w:pPr>
              <w:rPr>
                <w:lang w:val="en-US"/>
              </w:rPr>
            </w:pPr>
          </w:p>
          <w:p w14:paraId="2E9E2A0C" w14:textId="77777777" w:rsidR="00A91CD2" w:rsidRDefault="00A91CD2" w:rsidP="00977338">
            <w:pPr>
              <w:rPr>
                <w:lang w:val="en-US"/>
              </w:rPr>
            </w:pPr>
          </w:p>
          <w:p w14:paraId="04BFD911" w14:textId="77777777" w:rsidR="00A91CD2" w:rsidRDefault="00A91CD2" w:rsidP="00977338">
            <w:pPr>
              <w:rPr>
                <w:lang w:val="en-US"/>
              </w:rPr>
            </w:pPr>
          </w:p>
          <w:p w14:paraId="4EF71853" w14:textId="77777777" w:rsidR="00A91CD2" w:rsidRDefault="00A91CD2" w:rsidP="00977338">
            <w:pPr>
              <w:rPr>
                <w:lang w:val="en-US"/>
              </w:rPr>
            </w:pPr>
          </w:p>
          <w:p w14:paraId="786CF600" w14:textId="77777777" w:rsidR="00A91CD2" w:rsidRDefault="00A91CD2" w:rsidP="00977338">
            <w:pPr>
              <w:rPr>
                <w:lang w:val="en-US"/>
              </w:rPr>
            </w:pPr>
          </w:p>
          <w:p w14:paraId="072653A4" w14:textId="77777777" w:rsidR="00A91CD2" w:rsidRDefault="00A91CD2" w:rsidP="00977338">
            <w:pPr>
              <w:rPr>
                <w:lang w:val="en-US"/>
              </w:rPr>
            </w:pPr>
          </w:p>
          <w:p w14:paraId="19EEA314" w14:textId="7CB82324" w:rsidR="76B26FBF" w:rsidRDefault="76B26FBF" w:rsidP="76B26FBF">
            <w:pPr>
              <w:rPr>
                <w:lang w:val="en-US"/>
              </w:rPr>
            </w:pPr>
          </w:p>
          <w:p w14:paraId="2BAF60A1" w14:textId="77777777" w:rsidR="00A91CD2" w:rsidRDefault="00A91CD2" w:rsidP="00977338">
            <w:pPr>
              <w:rPr>
                <w:lang w:val="en-US"/>
              </w:rPr>
            </w:pPr>
          </w:p>
          <w:p w14:paraId="060C47F5" w14:textId="77777777" w:rsidR="00A91CD2" w:rsidRDefault="00A91CD2" w:rsidP="00977338">
            <w:pPr>
              <w:rPr>
                <w:lang w:val="en-US"/>
              </w:rPr>
            </w:pPr>
          </w:p>
          <w:p w14:paraId="478798DD" w14:textId="77777777" w:rsidR="007169E3" w:rsidRDefault="007169E3" w:rsidP="00977338">
            <w:pPr>
              <w:rPr>
                <w:lang w:val="en-US"/>
              </w:rPr>
            </w:pPr>
          </w:p>
        </w:tc>
      </w:tr>
      <w:tr w:rsidR="007305D3" w14:paraId="528A057F" w14:textId="77777777" w:rsidTr="76B26FBF">
        <w:tc>
          <w:tcPr>
            <w:tcW w:w="9016" w:type="dxa"/>
            <w:gridSpan w:val="2"/>
            <w:shd w:val="clear" w:color="auto" w:fill="EA368E"/>
          </w:tcPr>
          <w:p w14:paraId="60C3CF5F" w14:textId="77777777" w:rsidR="007305D3" w:rsidRDefault="007305D3" w:rsidP="00977338">
            <w:pPr>
              <w:rPr>
                <w:b/>
                <w:color w:val="FFFFFF" w:themeColor="background1"/>
                <w:lang w:val="en-US"/>
              </w:rPr>
            </w:pPr>
            <w:r w:rsidRPr="007305D3">
              <w:rPr>
                <w:b/>
                <w:color w:val="FFFFFF" w:themeColor="background1"/>
                <w:lang w:val="en-US"/>
              </w:rPr>
              <w:t>BACKGROUND &amp; CONTEXT</w:t>
            </w:r>
          </w:p>
          <w:p w14:paraId="7A596524" w14:textId="02FC353C" w:rsidR="001F18D8" w:rsidRPr="007305D3" w:rsidRDefault="001F18D8" w:rsidP="001F18D8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i/>
                <w:color w:val="FFFFFF" w:themeColor="background1"/>
                <w:lang w:val="en-US"/>
              </w:rPr>
              <w:t xml:space="preserve">Set the scene by providing background information on the issue you are trying to combat. This should provide the rationale for the project and how it affects </w:t>
            </w:r>
            <w:proofErr w:type="spellStart"/>
            <w:r>
              <w:rPr>
                <w:i/>
                <w:color w:val="FFFFFF" w:themeColor="background1"/>
                <w:lang w:val="en-US"/>
              </w:rPr>
              <w:t>paediatric</w:t>
            </w:r>
            <w:proofErr w:type="spellEnd"/>
            <w:r>
              <w:rPr>
                <w:i/>
                <w:color w:val="FFFFFF" w:themeColor="background1"/>
                <w:lang w:val="en-US"/>
              </w:rPr>
              <w:t xml:space="preserve"> health on a national scale.   </w:t>
            </w:r>
          </w:p>
        </w:tc>
      </w:tr>
      <w:tr w:rsidR="007305D3" w14:paraId="20D16BC5" w14:textId="77777777" w:rsidTr="76B26FBF">
        <w:tc>
          <w:tcPr>
            <w:tcW w:w="9016" w:type="dxa"/>
            <w:gridSpan w:val="2"/>
          </w:tcPr>
          <w:p w14:paraId="00D3608E" w14:textId="77777777" w:rsidR="007305D3" w:rsidRDefault="007305D3" w:rsidP="00977338">
            <w:pPr>
              <w:rPr>
                <w:lang w:val="en-US"/>
              </w:rPr>
            </w:pPr>
          </w:p>
          <w:p w14:paraId="62E1D9EE" w14:textId="77777777" w:rsidR="00DF7FE3" w:rsidRDefault="00DF7FE3" w:rsidP="00977338">
            <w:pPr>
              <w:rPr>
                <w:lang w:val="en-US"/>
              </w:rPr>
            </w:pPr>
          </w:p>
          <w:p w14:paraId="725E1AE3" w14:textId="77777777" w:rsidR="00DF7FE3" w:rsidRDefault="00DF7FE3" w:rsidP="00977338">
            <w:pPr>
              <w:rPr>
                <w:lang w:val="en-US"/>
              </w:rPr>
            </w:pPr>
          </w:p>
          <w:p w14:paraId="2068D58F" w14:textId="77777777" w:rsidR="00DF7FE3" w:rsidRDefault="00DF7FE3" w:rsidP="00977338">
            <w:pPr>
              <w:rPr>
                <w:lang w:val="en-US"/>
              </w:rPr>
            </w:pPr>
          </w:p>
          <w:p w14:paraId="70D5A4D0" w14:textId="77777777" w:rsidR="00DF7FE3" w:rsidRDefault="00DF7FE3" w:rsidP="00977338">
            <w:pPr>
              <w:rPr>
                <w:lang w:val="en-US"/>
              </w:rPr>
            </w:pPr>
          </w:p>
          <w:p w14:paraId="4F20C5E9" w14:textId="77777777" w:rsidR="00DF7FE3" w:rsidRDefault="00DF7FE3" w:rsidP="00977338">
            <w:pPr>
              <w:rPr>
                <w:lang w:val="en-US"/>
              </w:rPr>
            </w:pPr>
          </w:p>
          <w:p w14:paraId="37554959" w14:textId="77777777" w:rsidR="00DF7FE3" w:rsidRDefault="00DF7FE3" w:rsidP="00977338">
            <w:pPr>
              <w:rPr>
                <w:lang w:val="en-US"/>
              </w:rPr>
            </w:pPr>
          </w:p>
          <w:p w14:paraId="5DEB9CAB" w14:textId="77777777" w:rsidR="00DF7FE3" w:rsidRDefault="00DF7FE3" w:rsidP="00977338">
            <w:pPr>
              <w:rPr>
                <w:lang w:val="en-US"/>
              </w:rPr>
            </w:pPr>
          </w:p>
          <w:p w14:paraId="32E634F2" w14:textId="77777777" w:rsidR="00DF7FE3" w:rsidRDefault="00DF7FE3" w:rsidP="00977338">
            <w:pPr>
              <w:rPr>
                <w:lang w:val="en-US"/>
              </w:rPr>
            </w:pPr>
          </w:p>
          <w:p w14:paraId="53660709" w14:textId="624EF8C7" w:rsidR="00DF7FE3" w:rsidRDefault="00DF7FE3" w:rsidP="76B26FBF">
            <w:pPr>
              <w:rPr>
                <w:lang w:val="en-US"/>
              </w:rPr>
            </w:pPr>
          </w:p>
          <w:p w14:paraId="0C28BC2A" w14:textId="77777777" w:rsidR="00DF7FE3" w:rsidRDefault="00DF7FE3" w:rsidP="00977338">
            <w:pPr>
              <w:rPr>
                <w:lang w:val="en-US"/>
              </w:rPr>
            </w:pPr>
          </w:p>
          <w:p w14:paraId="11C74D36" w14:textId="77777777" w:rsidR="00DF7FE3" w:rsidRDefault="00DF7FE3" w:rsidP="00977338">
            <w:pPr>
              <w:rPr>
                <w:lang w:val="en-US"/>
              </w:rPr>
            </w:pPr>
          </w:p>
          <w:p w14:paraId="25E9BBB4" w14:textId="77777777" w:rsidR="00DF7FE3" w:rsidRDefault="00DF7FE3" w:rsidP="00977338">
            <w:pPr>
              <w:rPr>
                <w:lang w:val="en-US"/>
              </w:rPr>
            </w:pPr>
          </w:p>
          <w:p w14:paraId="12D2ACE1" w14:textId="77777777" w:rsidR="00DF7FE3" w:rsidRDefault="00DF7FE3" w:rsidP="00977338">
            <w:pPr>
              <w:rPr>
                <w:lang w:val="en-US"/>
              </w:rPr>
            </w:pPr>
          </w:p>
          <w:p w14:paraId="373EE7F7" w14:textId="77777777" w:rsidR="00DF7FE3" w:rsidRDefault="00DF7FE3" w:rsidP="00977338">
            <w:pPr>
              <w:rPr>
                <w:lang w:val="en-US"/>
              </w:rPr>
            </w:pPr>
          </w:p>
          <w:p w14:paraId="0355B95D" w14:textId="77777777" w:rsidR="00DF7FE3" w:rsidRDefault="00DF7FE3" w:rsidP="00977338">
            <w:pPr>
              <w:rPr>
                <w:lang w:val="en-US"/>
              </w:rPr>
            </w:pPr>
          </w:p>
          <w:p w14:paraId="0AB4D4F8" w14:textId="77777777" w:rsidR="00DF7FE3" w:rsidRDefault="00DF7FE3" w:rsidP="00977338">
            <w:pPr>
              <w:rPr>
                <w:lang w:val="en-US"/>
              </w:rPr>
            </w:pPr>
          </w:p>
          <w:p w14:paraId="565AD9B3" w14:textId="77777777" w:rsidR="00DF7FE3" w:rsidRDefault="00DF7FE3" w:rsidP="00977338">
            <w:pPr>
              <w:rPr>
                <w:lang w:val="en-US"/>
              </w:rPr>
            </w:pPr>
          </w:p>
          <w:p w14:paraId="765E9D4A" w14:textId="77777777" w:rsidR="00DF7FE3" w:rsidRDefault="00DF7FE3" w:rsidP="00977338">
            <w:pPr>
              <w:rPr>
                <w:lang w:val="en-US"/>
              </w:rPr>
            </w:pPr>
          </w:p>
          <w:p w14:paraId="26C503FD" w14:textId="77777777" w:rsidR="00DF7FE3" w:rsidRDefault="00DF7FE3" w:rsidP="00977338">
            <w:pPr>
              <w:rPr>
                <w:lang w:val="en-US"/>
              </w:rPr>
            </w:pPr>
          </w:p>
          <w:p w14:paraId="6F36CE29" w14:textId="77777777" w:rsidR="00DF7FE3" w:rsidRDefault="00DF7FE3" w:rsidP="00977338">
            <w:pPr>
              <w:rPr>
                <w:lang w:val="en-US"/>
              </w:rPr>
            </w:pPr>
          </w:p>
          <w:p w14:paraId="248FDF27" w14:textId="77777777" w:rsidR="00DF7FE3" w:rsidRDefault="00DF7FE3" w:rsidP="00977338">
            <w:pPr>
              <w:rPr>
                <w:lang w:val="en-US"/>
              </w:rPr>
            </w:pPr>
          </w:p>
          <w:p w14:paraId="3E709025" w14:textId="77777777" w:rsidR="00DF7FE3" w:rsidRDefault="00DF7FE3" w:rsidP="00977338">
            <w:pPr>
              <w:rPr>
                <w:lang w:val="en-US"/>
              </w:rPr>
            </w:pPr>
          </w:p>
          <w:p w14:paraId="7F569F06" w14:textId="77777777" w:rsidR="00DF7FE3" w:rsidRDefault="00DF7FE3" w:rsidP="00977338">
            <w:pPr>
              <w:rPr>
                <w:lang w:val="en-US"/>
              </w:rPr>
            </w:pPr>
          </w:p>
          <w:p w14:paraId="391FA33D" w14:textId="77777777" w:rsidR="00DF7FE3" w:rsidRDefault="00DF7FE3" w:rsidP="00977338">
            <w:pPr>
              <w:rPr>
                <w:lang w:val="en-US"/>
              </w:rPr>
            </w:pPr>
          </w:p>
          <w:p w14:paraId="0DC630F5" w14:textId="77777777" w:rsidR="00DF7FE3" w:rsidRDefault="00DF7FE3" w:rsidP="00977338">
            <w:pPr>
              <w:rPr>
                <w:lang w:val="en-US"/>
              </w:rPr>
            </w:pPr>
          </w:p>
          <w:p w14:paraId="0750D9A9" w14:textId="77777777" w:rsidR="00DF7FE3" w:rsidRDefault="00DF7FE3" w:rsidP="00977338">
            <w:pPr>
              <w:rPr>
                <w:lang w:val="en-US"/>
              </w:rPr>
            </w:pPr>
          </w:p>
          <w:p w14:paraId="43BAD3C7" w14:textId="77777777" w:rsidR="00DF7FE3" w:rsidRDefault="00DF7FE3" w:rsidP="00977338">
            <w:pPr>
              <w:rPr>
                <w:lang w:val="en-US"/>
              </w:rPr>
            </w:pPr>
          </w:p>
          <w:p w14:paraId="715B59A6" w14:textId="77777777" w:rsidR="00DF7FE3" w:rsidRDefault="00DF7FE3" w:rsidP="00977338">
            <w:pPr>
              <w:rPr>
                <w:lang w:val="en-US"/>
              </w:rPr>
            </w:pPr>
          </w:p>
          <w:p w14:paraId="588B25C5" w14:textId="77777777" w:rsidR="00DF7FE3" w:rsidRDefault="00DF7FE3" w:rsidP="00977338">
            <w:pPr>
              <w:rPr>
                <w:lang w:val="en-US"/>
              </w:rPr>
            </w:pPr>
          </w:p>
          <w:p w14:paraId="6D34E921" w14:textId="77777777" w:rsidR="00DF7FE3" w:rsidRDefault="00DF7FE3" w:rsidP="00977338">
            <w:pPr>
              <w:rPr>
                <w:lang w:val="en-US"/>
              </w:rPr>
            </w:pPr>
          </w:p>
          <w:p w14:paraId="21E08CC7" w14:textId="77777777" w:rsidR="00DF7FE3" w:rsidRDefault="00DF7FE3" w:rsidP="00977338">
            <w:pPr>
              <w:rPr>
                <w:lang w:val="en-US"/>
              </w:rPr>
            </w:pPr>
          </w:p>
          <w:p w14:paraId="3E857673" w14:textId="77777777" w:rsidR="00DF7FE3" w:rsidRDefault="00DF7FE3" w:rsidP="00977338">
            <w:pPr>
              <w:rPr>
                <w:lang w:val="en-US"/>
              </w:rPr>
            </w:pPr>
          </w:p>
          <w:p w14:paraId="211DF08C" w14:textId="77777777" w:rsidR="00DF7FE3" w:rsidRDefault="00DF7FE3" w:rsidP="00977338">
            <w:pPr>
              <w:rPr>
                <w:lang w:val="en-US"/>
              </w:rPr>
            </w:pPr>
          </w:p>
          <w:p w14:paraId="14A1EB60" w14:textId="77777777" w:rsidR="00DF7FE3" w:rsidRDefault="00DF7FE3" w:rsidP="00977338">
            <w:pPr>
              <w:rPr>
                <w:lang w:val="en-US"/>
              </w:rPr>
            </w:pPr>
          </w:p>
          <w:p w14:paraId="0E179560" w14:textId="77777777" w:rsidR="00DF7FE3" w:rsidRDefault="00DF7FE3" w:rsidP="00977338">
            <w:pPr>
              <w:rPr>
                <w:lang w:val="en-US"/>
              </w:rPr>
            </w:pPr>
          </w:p>
          <w:p w14:paraId="39CA4690" w14:textId="77777777" w:rsidR="00DF7FE3" w:rsidRDefault="00DF7FE3" w:rsidP="00977338">
            <w:pPr>
              <w:rPr>
                <w:lang w:val="en-US"/>
              </w:rPr>
            </w:pPr>
          </w:p>
          <w:p w14:paraId="2001CF1E" w14:textId="77777777" w:rsidR="00DF7FE3" w:rsidRDefault="00DF7FE3" w:rsidP="00977338">
            <w:pPr>
              <w:rPr>
                <w:lang w:val="en-US"/>
              </w:rPr>
            </w:pPr>
          </w:p>
          <w:p w14:paraId="3279BBC1" w14:textId="067F70D1" w:rsidR="00DF7FE3" w:rsidRDefault="00DF7FE3" w:rsidP="76B26FBF">
            <w:pPr>
              <w:rPr>
                <w:lang w:val="en-US"/>
              </w:rPr>
            </w:pPr>
          </w:p>
          <w:p w14:paraId="2629EB32" w14:textId="5577A17E" w:rsidR="76B26FBF" w:rsidRDefault="76B26FBF" w:rsidP="76B26FBF">
            <w:pPr>
              <w:rPr>
                <w:lang w:val="en-US"/>
              </w:rPr>
            </w:pPr>
          </w:p>
          <w:p w14:paraId="79986260" w14:textId="7A1F48E0" w:rsidR="76B26FBF" w:rsidRDefault="76B26FBF" w:rsidP="76B26FBF">
            <w:pPr>
              <w:rPr>
                <w:lang w:val="en-US"/>
              </w:rPr>
            </w:pPr>
          </w:p>
          <w:p w14:paraId="480AAC66" w14:textId="042A6B29" w:rsidR="76B26FBF" w:rsidRDefault="76B26FBF" w:rsidP="76B26FBF">
            <w:pPr>
              <w:rPr>
                <w:lang w:val="en-US"/>
              </w:rPr>
            </w:pPr>
          </w:p>
          <w:p w14:paraId="1401B6E0" w14:textId="1F3A735F" w:rsidR="00DF7FE3" w:rsidRDefault="00DF7FE3" w:rsidP="00977338">
            <w:pPr>
              <w:rPr>
                <w:lang w:val="en-US"/>
              </w:rPr>
            </w:pPr>
          </w:p>
        </w:tc>
      </w:tr>
      <w:tr w:rsidR="00DF7FE3" w14:paraId="1A304374" w14:textId="77777777" w:rsidTr="76B26FBF">
        <w:tc>
          <w:tcPr>
            <w:tcW w:w="9016" w:type="dxa"/>
            <w:gridSpan w:val="2"/>
            <w:shd w:val="clear" w:color="auto" w:fill="EA368E"/>
          </w:tcPr>
          <w:p w14:paraId="4A95D068" w14:textId="77777777" w:rsidR="00DF7FE3" w:rsidRDefault="00DF7FE3" w:rsidP="00977338">
            <w:pPr>
              <w:rPr>
                <w:b/>
                <w:color w:val="FFFFFF" w:themeColor="background1"/>
                <w:lang w:val="en-US"/>
              </w:rPr>
            </w:pPr>
            <w:r w:rsidRPr="00DF7FE3">
              <w:rPr>
                <w:b/>
                <w:color w:val="FFFFFF" w:themeColor="background1"/>
                <w:lang w:val="en-US"/>
              </w:rPr>
              <w:lastRenderedPageBreak/>
              <w:t>CURRENT SERVICE PROVISION</w:t>
            </w:r>
          </w:p>
          <w:p w14:paraId="4DD908B7" w14:textId="1A7D6624" w:rsidR="00D618E3" w:rsidRPr="00D618E3" w:rsidRDefault="00717E3B" w:rsidP="00977338">
            <w:pPr>
              <w:rPr>
                <w:i/>
                <w:color w:val="FFFFFF" w:themeColor="background1"/>
                <w:lang w:val="en-US"/>
              </w:rPr>
            </w:pPr>
            <w:r>
              <w:rPr>
                <w:i/>
                <w:color w:val="FFFFFF" w:themeColor="background1"/>
                <w:lang w:val="en-US"/>
              </w:rPr>
              <w:t>Please e</w:t>
            </w:r>
            <w:r w:rsidR="00D618E3">
              <w:rPr>
                <w:i/>
                <w:color w:val="FFFFFF" w:themeColor="background1"/>
                <w:lang w:val="en-US"/>
              </w:rPr>
              <w:t xml:space="preserve">xplain the ‘As Is’ – what is currently being done to tackle this issue, the </w:t>
            </w:r>
            <w:r w:rsidR="00F1779B">
              <w:rPr>
                <w:i/>
                <w:color w:val="FFFFFF" w:themeColor="background1"/>
                <w:lang w:val="en-US"/>
              </w:rPr>
              <w:t>structures</w:t>
            </w:r>
            <w:r w:rsidR="00D618E3">
              <w:rPr>
                <w:i/>
                <w:color w:val="FFFFFF" w:themeColor="background1"/>
                <w:lang w:val="en-US"/>
              </w:rPr>
              <w:t xml:space="preserve"> currently in-</w:t>
            </w:r>
            <w:r w:rsidR="00F1779B">
              <w:rPr>
                <w:i/>
                <w:color w:val="FFFFFF" w:themeColor="background1"/>
                <w:lang w:val="en-US"/>
              </w:rPr>
              <w:t>place</w:t>
            </w:r>
            <w:r w:rsidR="00D618E3">
              <w:rPr>
                <w:i/>
                <w:color w:val="FFFFFF" w:themeColor="background1"/>
                <w:lang w:val="en-US"/>
              </w:rPr>
              <w:t xml:space="preserve"> and what is working or not working</w:t>
            </w:r>
            <w:r w:rsidR="00654B63">
              <w:rPr>
                <w:i/>
                <w:color w:val="FFFFFF" w:themeColor="background1"/>
                <w:lang w:val="en-US"/>
              </w:rPr>
              <w:t>.</w:t>
            </w:r>
          </w:p>
        </w:tc>
      </w:tr>
      <w:tr w:rsidR="00DF7FE3" w14:paraId="1A9A1A6D" w14:textId="77777777" w:rsidTr="76B26FBF">
        <w:tc>
          <w:tcPr>
            <w:tcW w:w="9016" w:type="dxa"/>
            <w:gridSpan w:val="2"/>
          </w:tcPr>
          <w:p w14:paraId="3671BFBE" w14:textId="77777777" w:rsidR="00DF7FE3" w:rsidRDefault="00DF7FE3" w:rsidP="00977338">
            <w:pPr>
              <w:rPr>
                <w:lang w:val="en-US"/>
              </w:rPr>
            </w:pPr>
          </w:p>
          <w:p w14:paraId="44D5BA49" w14:textId="77777777" w:rsidR="00DF7FE3" w:rsidRDefault="00DF7FE3" w:rsidP="00977338">
            <w:pPr>
              <w:rPr>
                <w:lang w:val="en-US"/>
              </w:rPr>
            </w:pPr>
          </w:p>
          <w:p w14:paraId="56584953" w14:textId="77777777" w:rsidR="00DF7FE3" w:rsidRDefault="00DF7FE3" w:rsidP="00977338">
            <w:pPr>
              <w:rPr>
                <w:lang w:val="en-US"/>
              </w:rPr>
            </w:pPr>
          </w:p>
          <w:p w14:paraId="1401E7F2" w14:textId="77777777" w:rsidR="00DF7FE3" w:rsidRDefault="00DF7FE3" w:rsidP="00977338">
            <w:pPr>
              <w:rPr>
                <w:lang w:val="en-US"/>
              </w:rPr>
            </w:pPr>
          </w:p>
          <w:p w14:paraId="282BECE2" w14:textId="77777777" w:rsidR="00DF7FE3" w:rsidRDefault="00DF7FE3" w:rsidP="00977338">
            <w:pPr>
              <w:rPr>
                <w:lang w:val="en-US"/>
              </w:rPr>
            </w:pPr>
          </w:p>
          <w:p w14:paraId="382B55E5" w14:textId="77777777" w:rsidR="00DF7FE3" w:rsidRDefault="00DF7FE3" w:rsidP="00977338">
            <w:pPr>
              <w:rPr>
                <w:lang w:val="en-US"/>
              </w:rPr>
            </w:pPr>
          </w:p>
          <w:p w14:paraId="718B0A14" w14:textId="77777777" w:rsidR="00DF7FE3" w:rsidRDefault="00DF7FE3" w:rsidP="00977338">
            <w:pPr>
              <w:rPr>
                <w:lang w:val="en-US"/>
              </w:rPr>
            </w:pPr>
          </w:p>
          <w:p w14:paraId="7E0EA3F0" w14:textId="77777777" w:rsidR="00DF7FE3" w:rsidRDefault="00DF7FE3" w:rsidP="00977338">
            <w:pPr>
              <w:rPr>
                <w:lang w:val="en-US"/>
              </w:rPr>
            </w:pPr>
          </w:p>
          <w:p w14:paraId="12B42600" w14:textId="77777777" w:rsidR="00DF7FE3" w:rsidRDefault="00DF7FE3" w:rsidP="00977338">
            <w:pPr>
              <w:rPr>
                <w:lang w:val="en-US"/>
              </w:rPr>
            </w:pPr>
          </w:p>
          <w:p w14:paraId="24229290" w14:textId="77777777" w:rsidR="00DF7FE3" w:rsidRDefault="00DF7FE3" w:rsidP="00977338">
            <w:pPr>
              <w:rPr>
                <w:lang w:val="en-US"/>
              </w:rPr>
            </w:pPr>
          </w:p>
          <w:p w14:paraId="5D5D5981" w14:textId="77777777" w:rsidR="00DF7FE3" w:rsidRDefault="00DF7FE3" w:rsidP="00977338">
            <w:pPr>
              <w:rPr>
                <w:lang w:val="en-US"/>
              </w:rPr>
            </w:pPr>
          </w:p>
          <w:p w14:paraId="4617E96E" w14:textId="5F192FFA" w:rsidR="00DF7FE3" w:rsidRDefault="00DF7FE3" w:rsidP="76B26FBF">
            <w:pPr>
              <w:rPr>
                <w:lang w:val="en-US"/>
              </w:rPr>
            </w:pPr>
          </w:p>
          <w:p w14:paraId="1E63019F" w14:textId="77777777" w:rsidR="00DF7FE3" w:rsidRDefault="00DF7FE3" w:rsidP="00977338">
            <w:pPr>
              <w:rPr>
                <w:lang w:val="en-US"/>
              </w:rPr>
            </w:pPr>
          </w:p>
          <w:p w14:paraId="5741F060" w14:textId="77777777" w:rsidR="00DF7FE3" w:rsidRDefault="00DF7FE3" w:rsidP="00977338">
            <w:pPr>
              <w:rPr>
                <w:lang w:val="en-US"/>
              </w:rPr>
            </w:pPr>
          </w:p>
          <w:p w14:paraId="17AF74E2" w14:textId="77777777" w:rsidR="00DF7FE3" w:rsidRDefault="00DF7FE3" w:rsidP="00977338">
            <w:pPr>
              <w:rPr>
                <w:lang w:val="en-US"/>
              </w:rPr>
            </w:pPr>
          </w:p>
          <w:p w14:paraId="4123CC0E" w14:textId="77777777" w:rsidR="00DF7FE3" w:rsidRDefault="00DF7FE3" w:rsidP="00977338">
            <w:pPr>
              <w:rPr>
                <w:lang w:val="en-US"/>
              </w:rPr>
            </w:pPr>
          </w:p>
          <w:p w14:paraId="155819A5" w14:textId="77777777" w:rsidR="00DF7FE3" w:rsidRDefault="00DF7FE3" w:rsidP="00977338">
            <w:pPr>
              <w:rPr>
                <w:lang w:val="en-US"/>
              </w:rPr>
            </w:pPr>
          </w:p>
          <w:p w14:paraId="6FDC7946" w14:textId="77777777" w:rsidR="00DF7FE3" w:rsidRDefault="00DF7FE3" w:rsidP="00977338">
            <w:pPr>
              <w:rPr>
                <w:lang w:val="en-US"/>
              </w:rPr>
            </w:pPr>
          </w:p>
          <w:p w14:paraId="78256451" w14:textId="77777777" w:rsidR="00DF7FE3" w:rsidRDefault="00DF7FE3" w:rsidP="00977338">
            <w:pPr>
              <w:rPr>
                <w:lang w:val="en-US"/>
              </w:rPr>
            </w:pPr>
          </w:p>
          <w:p w14:paraId="4D867B39" w14:textId="77777777" w:rsidR="00DF7FE3" w:rsidRDefault="00DF7FE3" w:rsidP="00977338">
            <w:pPr>
              <w:rPr>
                <w:lang w:val="en-US"/>
              </w:rPr>
            </w:pPr>
          </w:p>
          <w:p w14:paraId="3B322707" w14:textId="77777777" w:rsidR="00DF7FE3" w:rsidRDefault="00DF7FE3" w:rsidP="00977338">
            <w:pPr>
              <w:rPr>
                <w:lang w:val="en-US"/>
              </w:rPr>
            </w:pPr>
          </w:p>
          <w:p w14:paraId="0E1011E9" w14:textId="77777777" w:rsidR="00DF7FE3" w:rsidRDefault="00DF7FE3" w:rsidP="00977338">
            <w:pPr>
              <w:rPr>
                <w:lang w:val="en-US"/>
              </w:rPr>
            </w:pPr>
          </w:p>
          <w:p w14:paraId="198BCD5F" w14:textId="77777777" w:rsidR="00DF7FE3" w:rsidRDefault="00DF7FE3" w:rsidP="00977338">
            <w:pPr>
              <w:rPr>
                <w:lang w:val="en-US"/>
              </w:rPr>
            </w:pPr>
          </w:p>
          <w:p w14:paraId="2352720E" w14:textId="77777777" w:rsidR="00DF7FE3" w:rsidRDefault="00DF7FE3" w:rsidP="00977338">
            <w:pPr>
              <w:rPr>
                <w:lang w:val="en-US"/>
              </w:rPr>
            </w:pPr>
          </w:p>
          <w:p w14:paraId="2CEE53EF" w14:textId="77777777" w:rsidR="00DF7FE3" w:rsidRDefault="00DF7FE3" w:rsidP="00977338">
            <w:pPr>
              <w:rPr>
                <w:lang w:val="en-US"/>
              </w:rPr>
            </w:pPr>
          </w:p>
          <w:p w14:paraId="4E16D14A" w14:textId="77777777" w:rsidR="00DF7FE3" w:rsidRDefault="00DF7FE3" w:rsidP="00977338">
            <w:pPr>
              <w:rPr>
                <w:lang w:val="en-US"/>
              </w:rPr>
            </w:pPr>
          </w:p>
          <w:p w14:paraId="5C67D913" w14:textId="77777777" w:rsidR="00DF7FE3" w:rsidRDefault="00DF7FE3" w:rsidP="00977338">
            <w:pPr>
              <w:rPr>
                <w:lang w:val="en-US"/>
              </w:rPr>
            </w:pPr>
          </w:p>
          <w:p w14:paraId="16FF9BE6" w14:textId="77777777" w:rsidR="00DF7FE3" w:rsidRDefault="00DF7FE3" w:rsidP="00977338">
            <w:pPr>
              <w:rPr>
                <w:lang w:val="en-US"/>
              </w:rPr>
            </w:pPr>
          </w:p>
          <w:p w14:paraId="670C92E8" w14:textId="77777777" w:rsidR="00DF7FE3" w:rsidRDefault="00DF7FE3" w:rsidP="00977338">
            <w:pPr>
              <w:rPr>
                <w:lang w:val="en-US"/>
              </w:rPr>
            </w:pPr>
          </w:p>
          <w:p w14:paraId="686CABA4" w14:textId="77777777" w:rsidR="00DF7FE3" w:rsidRDefault="00DF7FE3" w:rsidP="00977338">
            <w:pPr>
              <w:rPr>
                <w:lang w:val="en-US"/>
              </w:rPr>
            </w:pPr>
          </w:p>
          <w:p w14:paraId="2C0198DB" w14:textId="77777777" w:rsidR="00DF7FE3" w:rsidRDefault="00DF7FE3" w:rsidP="00977338">
            <w:pPr>
              <w:rPr>
                <w:lang w:val="en-US"/>
              </w:rPr>
            </w:pPr>
          </w:p>
          <w:p w14:paraId="5451E113" w14:textId="77777777" w:rsidR="00DF7FE3" w:rsidRDefault="00DF7FE3" w:rsidP="00977338">
            <w:pPr>
              <w:rPr>
                <w:lang w:val="en-US"/>
              </w:rPr>
            </w:pPr>
          </w:p>
          <w:p w14:paraId="643475BC" w14:textId="77777777" w:rsidR="00DF7FE3" w:rsidRDefault="00DF7FE3" w:rsidP="00977338">
            <w:pPr>
              <w:rPr>
                <w:lang w:val="en-US"/>
              </w:rPr>
            </w:pPr>
          </w:p>
          <w:p w14:paraId="4B959359" w14:textId="77777777" w:rsidR="00DF7FE3" w:rsidRDefault="00DF7FE3" w:rsidP="00977338">
            <w:pPr>
              <w:rPr>
                <w:lang w:val="en-US"/>
              </w:rPr>
            </w:pPr>
          </w:p>
          <w:p w14:paraId="4442A64E" w14:textId="77777777" w:rsidR="00DF7FE3" w:rsidRDefault="00DF7FE3" w:rsidP="00977338">
            <w:pPr>
              <w:rPr>
                <w:lang w:val="en-US"/>
              </w:rPr>
            </w:pPr>
          </w:p>
          <w:p w14:paraId="4BF2EA88" w14:textId="77777777" w:rsidR="00DF7FE3" w:rsidRDefault="00DF7FE3" w:rsidP="00977338">
            <w:pPr>
              <w:rPr>
                <w:lang w:val="en-US"/>
              </w:rPr>
            </w:pPr>
          </w:p>
          <w:p w14:paraId="411C4856" w14:textId="77777777" w:rsidR="00DF7FE3" w:rsidRDefault="00DF7FE3" w:rsidP="00977338">
            <w:pPr>
              <w:rPr>
                <w:lang w:val="en-US"/>
              </w:rPr>
            </w:pPr>
          </w:p>
          <w:p w14:paraId="750FD86A" w14:textId="77777777" w:rsidR="00DF7FE3" w:rsidRDefault="00DF7FE3" w:rsidP="00977338">
            <w:pPr>
              <w:rPr>
                <w:lang w:val="en-US"/>
              </w:rPr>
            </w:pPr>
          </w:p>
          <w:p w14:paraId="7BEE5E27" w14:textId="77777777" w:rsidR="00DF7FE3" w:rsidRDefault="00DF7FE3" w:rsidP="00977338">
            <w:pPr>
              <w:rPr>
                <w:lang w:val="en-US"/>
              </w:rPr>
            </w:pPr>
          </w:p>
          <w:p w14:paraId="029F03EB" w14:textId="77777777" w:rsidR="00DF7FE3" w:rsidRDefault="00DF7FE3" w:rsidP="00977338">
            <w:pPr>
              <w:rPr>
                <w:lang w:val="en-US"/>
              </w:rPr>
            </w:pPr>
          </w:p>
          <w:p w14:paraId="29660AB1" w14:textId="77777777" w:rsidR="00DF7FE3" w:rsidRDefault="00DF7FE3" w:rsidP="00977338">
            <w:pPr>
              <w:rPr>
                <w:lang w:val="en-US"/>
              </w:rPr>
            </w:pPr>
          </w:p>
          <w:p w14:paraId="484C0C1C" w14:textId="3C3AB03F" w:rsidR="00DF7FE3" w:rsidRDefault="00DF7FE3" w:rsidP="76B26FBF">
            <w:pPr>
              <w:rPr>
                <w:lang w:val="en-US"/>
              </w:rPr>
            </w:pPr>
          </w:p>
          <w:p w14:paraId="28795EF2" w14:textId="77777777" w:rsidR="00DF7FE3" w:rsidRDefault="00DF7FE3" w:rsidP="00977338">
            <w:pPr>
              <w:rPr>
                <w:lang w:val="en-US"/>
              </w:rPr>
            </w:pPr>
          </w:p>
          <w:p w14:paraId="48986CFE" w14:textId="77777777" w:rsidR="00DF7FE3" w:rsidRDefault="00DF7FE3" w:rsidP="00977338">
            <w:pPr>
              <w:rPr>
                <w:lang w:val="en-US"/>
              </w:rPr>
            </w:pPr>
          </w:p>
        </w:tc>
      </w:tr>
      <w:tr w:rsidR="00DF7FE3" w14:paraId="0B3A7B4C" w14:textId="77777777" w:rsidTr="76B26FBF">
        <w:tc>
          <w:tcPr>
            <w:tcW w:w="9016" w:type="dxa"/>
            <w:gridSpan w:val="2"/>
            <w:shd w:val="clear" w:color="auto" w:fill="EA368E"/>
          </w:tcPr>
          <w:p w14:paraId="41494A34" w14:textId="77777777" w:rsidR="00DF7FE3" w:rsidRDefault="00DF7FE3" w:rsidP="00977338">
            <w:pPr>
              <w:rPr>
                <w:b/>
                <w:color w:val="FFFFFF" w:themeColor="background1"/>
                <w:lang w:val="en-US"/>
              </w:rPr>
            </w:pPr>
            <w:r w:rsidRPr="00DF7FE3">
              <w:rPr>
                <w:b/>
                <w:color w:val="FFFFFF" w:themeColor="background1"/>
                <w:lang w:val="en-US"/>
              </w:rPr>
              <w:lastRenderedPageBreak/>
              <w:t>THE PROPOSAL</w:t>
            </w:r>
          </w:p>
          <w:p w14:paraId="442CF186" w14:textId="31DB885D" w:rsidR="00D618E3" w:rsidRPr="00D618E3" w:rsidRDefault="00FA68D3" w:rsidP="0015099A">
            <w:pPr>
              <w:rPr>
                <w:i/>
                <w:color w:val="FFFFFF" w:themeColor="background1"/>
                <w:lang w:val="en-US"/>
              </w:rPr>
            </w:pPr>
            <w:r w:rsidRPr="00FA68D3">
              <w:rPr>
                <w:i/>
                <w:color w:val="FFFFFF" w:themeColor="background1"/>
                <w:lang w:val="en-US"/>
              </w:rPr>
              <w:t xml:space="preserve">Please describe the project for which you are seeking funding, and how it </w:t>
            </w:r>
            <w:proofErr w:type="gramStart"/>
            <w:r w:rsidRPr="00FA68D3">
              <w:rPr>
                <w:i/>
                <w:color w:val="FFFFFF" w:themeColor="background1"/>
                <w:lang w:val="en-US"/>
              </w:rPr>
              <w:t>works?</w:t>
            </w:r>
            <w:proofErr w:type="gramEnd"/>
            <w:r>
              <w:rPr>
                <w:i/>
                <w:color w:val="FFFFFF" w:themeColor="background1"/>
                <w:lang w:val="en-US"/>
              </w:rPr>
              <w:t xml:space="preserve"> In this response, please outline how this proposal </w:t>
            </w:r>
            <w:r w:rsidR="007C2131">
              <w:rPr>
                <w:i/>
                <w:color w:val="FFFFFF" w:themeColor="background1"/>
                <w:lang w:val="en-US"/>
              </w:rPr>
              <w:t xml:space="preserve">strategically </w:t>
            </w:r>
            <w:r>
              <w:rPr>
                <w:i/>
                <w:color w:val="FFFFFF" w:themeColor="background1"/>
                <w:lang w:val="en-US"/>
              </w:rPr>
              <w:t xml:space="preserve">addresses the issues previously outlined and how it will </w:t>
            </w:r>
            <w:r w:rsidR="00D977DD">
              <w:rPr>
                <w:i/>
                <w:color w:val="FFFFFF" w:themeColor="background1"/>
                <w:lang w:val="en-US"/>
              </w:rPr>
              <w:t xml:space="preserve">benefit </w:t>
            </w:r>
            <w:r>
              <w:rPr>
                <w:i/>
                <w:color w:val="FFFFFF" w:themeColor="background1"/>
                <w:lang w:val="en-US"/>
              </w:rPr>
              <w:t>Ireland’</w:t>
            </w:r>
            <w:r w:rsidR="00434DF9">
              <w:rPr>
                <w:i/>
                <w:color w:val="FFFFFF" w:themeColor="background1"/>
                <w:lang w:val="en-US"/>
              </w:rPr>
              <w:t xml:space="preserve">s sickest children? </w:t>
            </w:r>
            <w:r w:rsidR="0015099A">
              <w:rPr>
                <w:i/>
                <w:color w:val="FFFFFF" w:themeColor="background1"/>
                <w:lang w:val="en-US"/>
              </w:rPr>
              <w:t>In your response, please include the overall objectives</w:t>
            </w:r>
            <w:r w:rsidR="000D3D3F">
              <w:rPr>
                <w:i/>
                <w:color w:val="FFFFFF" w:themeColor="background1"/>
                <w:lang w:val="en-US"/>
              </w:rPr>
              <w:t xml:space="preserve"> of the project </w:t>
            </w:r>
            <w:proofErr w:type="gramStart"/>
            <w:r w:rsidR="000D3D3F">
              <w:rPr>
                <w:i/>
                <w:color w:val="FFFFFF" w:themeColor="background1"/>
                <w:lang w:val="en-US"/>
              </w:rPr>
              <w:t>and  the</w:t>
            </w:r>
            <w:proofErr w:type="gramEnd"/>
            <w:r w:rsidR="000D3D3F">
              <w:rPr>
                <w:i/>
                <w:color w:val="FFFFFF" w:themeColor="background1"/>
                <w:lang w:val="en-US"/>
              </w:rPr>
              <w:t xml:space="preserve"> </w:t>
            </w:r>
            <w:r w:rsidR="0015099A">
              <w:rPr>
                <w:i/>
                <w:color w:val="FFFFFF" w:themeColor="background1"/>
                <w:lang w:val="en-US"/>
              </w:rPr>
              <w:t>governa</w:t>
            </w:r>
            <w:r w:rsidR="000D3D3F">
              <w:rPr>
                <w:i/>
                <w:color w:val="FFFFFF" w:themeColor="background1"/>
                <w:lang w:val="en-US"/>
              </w:rPr>
              <w:t>nce/</w:t>
            </w:r>
            <w:r w:rsidR="0015099A">
              <w:rPr>
                <w:i/>
                <w:color w:val="FFFFFF" w:themeColor="background1"/>
                <w:lang w:val="en-US"/>
              </w:rPr>
              <w:t>operating structure</w:t>
            </w:r>
            <w:r w:rsidR="000D3D3F">
              <w:rPr>
                <w:i/>
                <w:color w:val="FFFFFF" w:themeColor="background1"/>
                <w:lang w:val="en-US"/>
              </w:rPr>
              <w:t xml:space="preserve"> of the project</w:t>
            </w:r>
            <w:r w:rsidR="0015099A">
              <w:rPr>
                <w:i/>
                <w:color w:val="FFFFFF" w:themeColor="background1"/>
                <w:lang w:val="en-US"/>
              </w:rPr>
              <w:t>, where relevant</w:t>
            </w:r>
          </w:p>
        </w:tc>
      </w:tr>
      <w:tr w:rsidR="00DF7FE3" w14:paraId="4A587BA1" w14:textId="77777777" w:rsidTr="76B26FBF">
        <w:tc>
          <w:tcPr>
            <w:tcW w:w="9016" w:type="dxa"/>
            <w:gridSpan w:val="2"/>
          </w:tcPr>
          <w:p w14:paraId="00A63308" w14:textId="77777777" w:rsidR="00DF7FE3" w:rsidRDefault="00DF7FE3" w:rsidP="00977338">
            <w:pPr>
              <w:rPr>
                <w:lang w:val="en-US"/>
              </w:rPr>
            </w:pPr>
          </w:p>
          <w:p w14:paraId="03007062" w14:textId="77777777" w:rsidR="00DF7FE3" w:rsidRDefault="00DF7FE3" w:rsidP="00977338">
            <w:pPr>
              <w:rPr>
                <w:lang w:val="en-US"/>
              </w:rPr>
            </w:pPr>
          </w:p>
          <w:p w14:paraId="42E4151A" w14:textId="77777777" w:rsidR="00DF7FE3" w:rsidRDefault="00DF7FE3" w:rsidP="00977338">
            <w:pPr>
              <w:rPr>
                <w:lang w:val="en-US"/>
              </w:rPr>
            </w:pPr>
          </w:p>
          <w:p w14:paraId="430A5FF2" w14:textId="77777777" w:rsidR="00DF7FE3" w:rsidRDefault="00DF7FE3" w:rsidP="00977338">
            <w:pPr>
              <w:rPr>
                <w:lang w:val="en-US"/>
              </w:rPr>
            </w:pPr>
          </w:p>
          <w:p w14:paraId="000F9BD0" w14:textId="77777777" w:rsidR="00DF7FE3" w:rsidRDefault="00DF7FE3" w:rsidP="00977338">
            <w:pPr>
              <w:rPr>
                <w:lang w:val="en-US"/>
              </w:rPr>
            </w:pPr>
          </w:p>
          <w:p w14:paraId="71D92651" w14:textId="77777777" w:rsidR="00DF7FE3" w:rsidRDefault="00DF7FE3" w:rsidP="00977338">
            <w:pPr>
              <w:rPr>
                <w:lang w:val="en-US"/>
              </w:rPr>
            </w:pPr>
          </w:p>
          <w:p w14:paraId="329FF4A1" w14:textId="77777777" w:rsidR="00DF7FE3" w:rsidRDefault="00DF7FE3" w:rsidP="00977338">
            <w:pPr>
              <w:rPr>
                <w:lang w:val="en-US"/>
              </w:rPr>
            </w:pPr>
          </w:p>
          <w:p w14:paraId="3D7887B3" w14:textId="77777777" w:rsidR="00DF7FE3" w:rsidRDefault="00DF7FE3" w:rsidP="00977338">
            <w:pPr>
              <w:rPr>
                <w:lang w:val="en-US"/>
              </w:rPr>
            </w:pPr>
          </w:p>
          <w:p w14:paraId="53FAB53E" w14:textId="77777777" w:rsidR="00DF7FE3" w:rsidRDefault="00DF7FE3" w:rsidP="00977338">
            <w:pPr>
              <w:rPr>
                <w:lang w:val="en-US"/>
              </w:rPr>
            </w:pPr>
          </w:p>
          <w:p w14:paraId="5407F5D9" w14:textId="77777777" w:rsidR="00DF7FE3" w:rsidRDefault="00DF7FE3" w:rsidP="00977338">
            <w:pPr>
              <w:rPr>
                <w:lang w:val="en-US"/>
              </w:rPr>
            </w:pPr>
          </w:p>
          <w:p w14:paraId="506F5601" w14:textId="77777777" w:rsidR="00DF7FE3" w:rsidRDefault="00DF7FE3" w:rsidP="00977338">
            <w:pPr>
              <w:rPr>
                <w:lang w:val="en-US"/>
              </w:rPr>
            </w:pPr>
          </w:p>
          <w:p w14:paraId="5A434BD7" w14:textId="77777777" w:rsidR="00DF7FE3" w:rsidRDefault="00DF7FE3" w:rsidP="00977338">
            <w:pPr>
              <w:rPr>
                <w:lang w:val="en-US"/>
              </w:rPr>
            </w:pPr>
          </w:p>
          <w:p w14:paraId="62C14B06" w14:textId="77777777" w:rsidR="00DF7FE3" w:rsidRDefault="00DF7FE3" w:rsidP="00977338">
            <w:pPr>
              <w:rPr>
                <w:lang w:val="en-US"/>
              </w:rPr>
            </w:pPr>
          </w:p>
          <w:p w14:paraId="2C680FCE" w14:textId="77777777" w:rsidR="00DF7FE3" w:rsidRDefault="00DF7FE3" w:rsidP="00977338">
            <w:pPr>
              <w:rPr>
                <w:lang w:val="en-US"/>
              </w:rPr>
            </w:pPr>
          </w:p>
          <w:p w14:paraId="43564C1E" w14:textId="26D10C4A" w:rsidR="00DF7FE3" w:rsidRDefault="00DF7FE3" w:rsidP="76B26FBF">
            <w:pPr>
              <w:rPr>
                <w:lang w:val="en-US"/>
              </w:rPr>
            </w:pPr>
          </w:p>
          <w:p w14:paraId="60B2F76F" w14:textId="77777777" w:rsidR="00DF7FE3" w:rsidRDefault="00DF7FE3" w:rsidP="00977338">
            <w:pPr>
              <w:rPr>
                <w:lang w:val="en-US"/>
              </w:rPr>
            </w:pPr>
          </w:p>
          <w:p w14:paraId="4CCB43AD" w14:textId="77777777" w:rsidR="00DF7FE3" w:rsidRDefault="00DF7FE3" w:rsidP="00977338">
            <w:pPr>
              <w:rPr>
                <w:lang w:val="en-US"/>
              </w:rPr>
            </w:pPr>
          </w:p>
          <w:p w14:paraId="2CF02255" w14:textId="77777777" w:rsidR="00DF7FE3" w:rsidRDefault="00DF7FE3" w:rsidP="00977338">
            <w:pPr>
              <w:rPr>
                <w:lang w:val="en-US"/>
              </w:rPr>
            </w:pPr>
          </w:p>
          <w:p w14:paraId="1361F298" w14:textId="77777777" w:rsidR="00DF7FE3" w:rsidRDefault="00DF7FE3" w:rsidP="00977338">
            <w:pPr>
              <w:rPr>
                <w:lang w:val="en-US"/>
              </w:rPr>
            </w:pPr>
          </w:p>
          <w:p w14:paraId="2FA47149" w14:textId="77777777" w:rsidR="00DF7FE3" w:rsidRDefault="00DF7FE3" w:rsidP="00977338">
            <w:pPr>
              <w:rPr>
                <w:lang w:val="en-US"/>
              </w:rPr>
            </w:pPr>
          </w:p>
          <w:p w14:paraId="529ABC9C" w14:textId="77777777" w:rsidR="00DF7FE3" w:rsidRDefault="00DF7FE3" w:rsidP="00977338">
            <w:pPr>
              <w:rPr>
                <w:lang w:val="en-US"/>
              </w:rPr>
            </w:pPr>
          </w:p>
          <w:p w14:paraId="15428444" w14:textId="77777777" w:rsidR="00DF7FE3" w:rsidRDefault="00DF7FE3" w:rsidP="00977338">
            <w:pPr>
              <w:rPr>
                <w:lang w:val="en-US"/>
              </w:rPr>
            </w:pPr>
          </w:p>
          <w:p w14:paraId="33D8E524" w14:textId="77777777" w:rsidR="00DF7FE3" w:rsidRDefault="00DF7FE3" w:rsidP="00977338">
            <w:pPr>
              <w:rPr>
                <w:lang w:val="en-US"/>
              </w:rPr>
            </w:pPr>
          </w:p>
          <w:p w14:paraId="22DB7803" w14:textId="77777777" w:rsidR="00DF7FE3" w:rsidRDefault="00DF7FE3" w:rsidP="00977338">
            <w:pPr>
              <w:rPr>
                <w:lang w:val="en-US"/>
              </w:rPr>
            </w:pPr>
          </w:p>
          <w:p w14:paraId="5897CE13" w14:textId="77777777" w:rsidR="00DF7FE3" w:rsidRDefault="00DF7FE3" w:rsidP="00977338">
            <w:pPr>
              <w:rPr>
                <w:lang w:val="en-US"/>
              </w:rPr>
            </w:pPr>
          </w:p>
          <w:p w14:paraId="52C99794" w14:textId="77777777" w:rsidR="00DF7FE3" w:rsidRDefault="00DF7FE3" w:rsidP="00977338">
            <w:pPr>
              <w:rPr>
                <w:lang w:val="en-US"/>
              </w:rPr>
            </w:pPr>
          </w:p>
          <w:p w14:paraId="1AC8D917" w14:textId="77777777" w:rsidR="00DF7FE3" w:rsidRDefault="00DF7FE3" w:rsidP="00977338">
            <w:pPr>
              <w:rPr>
                <w:lang w:val="en-US"/>
              </w:rPr>
            </w:pPr>
          </w:p>
          <w:p w14:paraId="263D1668" w14:textId="77777777" w:rsidR="00DF7FE3" w:rsidRDefault="00DF7FE3" w:rsidP="00977338">
            <w:pPr>
              <w:rPr>
                <w:lang w:val="en-US"/>
              </w:rPr>
            </w:pPr>
          </w:p>
          <w:p w14:paraId="10915F76" w14:textId="77777777" w:rsidR="00DF7FE3" w:rsidRDefault="00DF7FE3" w:rsidP="00977338">
            <w:pPr>
              <w:rPr>
                <w:lang w:val="en-US"/>
              </w:rPr>
            </w:pPr>
          </w:p>
          <w:p w14:paraId="3407F6E1" w14:textId="77777777" w:rsidR="00DF7FE3" w:rsidRDefault="00DF7FE3" w:rsidP="00977338">
            <w:pPr>
              <w:rPr>
                <w:lang w:val="en-US"/>
              </w:rPr>
            </w:pPr>
          </w:p>
          <w:p w14:paraId="3096D461" w14:textId="77777777" w:rsidR="00DF7FE3" w:rsidRDefault="00DF7FE3" w:rsidP="00977338">
            <w:pPr>
              <w:rPr>
                <w:lang w:val="en-US"/>
              </w:rPr>
            </w:pPr>
          </w:p>
          <w:p w14:paraId="255E6162" w14:textId="77777777" w:rsidR="00DF7FE3" w:rsidRDefault="00DF7FE3" w:rsidP="00977338">
            <w:pPr>
              <w:rPr>
                <w:lang w:val="en-US"/>
              </w:rPr>
            </w:pPr>
          </w:p>
          <w:p w14:paraId="30CAC5C4" w14:textId="77777777" w:rsidR="00DF7FE3" w:rsidRDefault="00DF7FE3" w:rsidP="00977338">
            <w:pPr>
              <w:rPr>
                <w:lang w:val="en-US"/>
              </w:rPr>
            </w:pPr>
          </w:p>
          <w:p w14:paraId="6EB035A1" w14:textId="77777777" w:rsidR="00DF7FE3" w:rsidRDefault="00DF7FE3" w:rsidP="00977338">
            <w:pPr>
              <w:rPr>
                <w:lang w:val="en-US"/>
              </w:rPr>
            </w:pPr>
          </w:p>
          <w:p w14:paraId="79064D9B" w14:textId="77777777" w:rsidR="00DF7FE3" w:rsidRDefault="00DF7FE3" w:rsidP="00977338">
            <w:pPr>
              <w:rPr>
                <w:lang w:val="en-US"/>
              </w:rPr>
            </w:pPr>
          </w:p>
          <w:p w14:paraId="01DC37B6" w14:textId="77777777" w:rsidR="00DF7FE3" w:rsidRDefault="00DF7FE3" w:rsidP="00977338">
            <w:pPr>
              <w:rPr>
                <w:lang w:val="en-US"/>
              </w:rPr>
            </w:pPr>
          </w:p>
          <w:p w14:paraId="7AE7BF7A" w14:textId="77777777" w:rsidR="00DF7FE3" w:rsidRDefault="00DF7FE3" w:rsidP="00977338">
            <w:pPr>
              <w:rPr>
                <w:lang w:val="en-US"/>
              </w:rPr>
            </w:pPr>
          </w:p>
          <w:p w14:paraId="27A9A17C" w14:textId="77777777" w:rsidR="00DF7FE3" w:rsidRDefault="00DF7FE3" w:rsidP="00977338">
            <w:pPr>
              <w:rPr>
                <w:lang w:val="en-US"/>
              </w:rPr>
            </w:pPr>
          </w:p>
          <w:p w14:paraId="14B7D5DB" w14:textId="09657F13" w:rsidR="00DF7FE3" w:rsidRDefault="00DF7FE3" w:rsidP="76B26FBF">
            <w:pPr>
              <w:rPr>
                <w:lang w:val="en-US"/>
              </w:rPr>
            </w:pPr>
          </w:p>
          <w:p w14:paraId="6B93F9F7" w14:textId="77777777" w:rsidR="00DF7FE3" w:rsidRDefault="00DF7FE3" w:rsidP="00977338">
            <w:pPr>
              <w:rPr>
                <w:lang w:val="en-US"/>
              </w:rPr>
            </w:pPr>
          </w:p>
          <w:p w14:paraId="56CDB614" w14:textId="77777777" w:rsidR="00DF7FE3" w:rsidRDefault="00DF7FE3" w:rsidP="00977338">
            <w:pPr>
              <w:rPr>
                <w:lang w:val="en-US"/>
              </w:rPr>
            </w:pPr>
          </w:p>
          <w:p w14:paraId="5D98CF60" w14:textId="77777777" w:rsidR="006D42DC" w:rsidRDefault="006D42DC" w:rsidP="00977338">
            <w:pPr>
              <w:rPr>
                <w:lang w:val="en-US"/>
              </w:rPr>
            </w:pPr>
          </w:p>
        </w:tc>
      </w:tr>
      <w:tr w:rsidR="006D42DC" w14:paraId="1D397353" w14:textId="77777777" w:rsidTr="76B26FBF">
        <w:tc>
          <w:tcPr>
            <w:tcW w:w="9016" w:type="dxa"/>
            <w:gridSpan w:val="2"/>
            <w:shd w:val="clear" w:color="auto" w:fill="EA368E"/>
          </w:tcPr>
          <w:p w14:paraId="4E1C5563" w14:textId="13BCD37A" w:rsidR="006D42DC" w:rsidRP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  <w:r w:rsidRPr="006D42DC">
              <w:rPr>
                <w:b/>
                <w:color w:val="FFFFFF" w:themeColor="background1"/>
                <w:lang w:val="en-US"/>
              </w:rPr>
              <w:lastRenderedPageBreak/>
              <w:t>UNIQUE VALUE PROPOSITION</w:t>
            </w:r>
          </w:p>
          <w:p w14:paraId="476588AF" w14:textId="2B8731EE" w:rsidR="006D42DC" w:rsidRPr="006D42DC" w:rsidRDefault="006D42DC" w:rsidP="00517278">
            <w:pPr>
              <w:jc w:val="both"/>
              <w:rPr>
                <w:i/>
                <w:color w:val="FFFFFF" w:themeColor="background1"/>
                <w:lang w:val="en-US"/>
              </w:rPr>
            </w:pPr>
            <w:r w:rsidRPr="006D42DC">
              <w:rPr>
                <w:i/>
                <w:color w:val="FFFFFF" w:themeColor="background1"/>
                <w:lang w:val="en-US"/>
              </w:rPr>
              <w:t xml:space="preserve">In this proposal, please </w:t>
            </w:r>
            <w:r w:rsidR="00517278">
              <w:rPr>
                <w:i/>
                <w:color w:val="FFFFFF" w:themeColor="background1"/>
                <w:lang w:val="en-US"/>
              </w:rPr>
              <w:t>describe</w:t>
            </w:r>
            <w:r w:rsidRPr="006D42DC">
              <w:rPr>
                <w:i/>
                <w:color w:val="FFFFFF" w:themeColor="background1"/>
                <w:lang w:val="en-US"/>
              </w:rPr>
              <w:t xml:space="preserve"> </w:t>
            </w:r>
            <w:r w:rsidR="00023744">
              <w:rPr>
                <w:i/>
                <w:color w:val="FFFFFF" w:themeColor="background1"/>
                <w:lang w:val="en-US"/>
              </w:rPr>
              <w:t>what makes your project/service unique or</w:t>
            </w:r>
            <w:r w:rsidRPr="006D42DC">
              <w:rPr>
                <w:i/>
                <w:color w:val="FFFFFF" w:themeColor="background1"/>
                <w:lang w:val="en-US"/>
              </w:rPr>
              <w:t xml:space="preserve"> different that could influence practice?</w:t>
            </w:r>
          </w:p>
        </w:tc>
      </w:tr>
      <w:tr w:rsidR="006D42DC" w14:paraId="3A3FD4F2" w14:textId="77777777" w:rsidTr="76B26FBF">
        <w:tc>
          <w:tcPr>
            <w:tcW w:w="9016" w:type="dxa"/>
            <w:gridSpan w:val="2"/>
            <w:shd w:val="clear" w:color="auto" w:fill="auto"/>
          </w:tcPr>
          <w:p w14:paraId="59052995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7D9187E3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53171656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37C0B949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7790E967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0D5703FD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5E40C638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76012CDB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2622B796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4B268237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1F5E4648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7EBB0AE0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689D2198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6F1EA58C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05C1EA31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7B4216DD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31741DEA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75F139AC" w14:textId="46730B68" w:rsidR="006D42DC" w:rsidRDefault="006D42DC" w:rsidP="76B26FBF">
            <w:pPr>
              <w:rPr>
                <w:b/>
                <w:bCs/>
                <w:color w:val="FFFFFF" w:themeColor="background1"/>
                <w:lang w:val="en-US"/>
              </w:rPr>
            </w:pPr>
          </w:p>
          <w:p w14:paraId="423E782A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7194C6AF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73972933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09146CA9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6F994EDB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677321FD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46EBDF9F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61EEA223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1ACF0E94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146F12E5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0434877A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6E3E1435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5E9A1AA1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58FC898C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6B35B1C0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05F0F031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073B2866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0389850F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4DC2462C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310AE8E4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0A9543AE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1B521D51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2D8BBF06" w14:textId="28BA3577" w:rsidR="006D42DC" w:rsidRDefault="006D42DC" w:rsidP="76B26FBF">
            <w:pPr>
              <w:rPr>
                <w:b/>
                <w:bCs/>
                <w:color w:val="FFFFFF" w:themeColor="background1"/>
                <w:lang w:val="en-US"/>
              </w:rPr>
            </w:pPr>
          </w:p>
          <w:p w14:paraId="652C268A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69CF6268" w14:textId="77777777" w:rsidR="006D42DC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  <w:p w14:paraId="1E51914C" w14:textId="36192447" w:rsidR="006D42DC" w:rsidRPr="00DF7FE3" w:rsidRDefault="006D42DC" w:rsidP="00977338">
            <w:pPr>
              <w:rPr>
                <w:b/>
                <w:color w:val="FFFFFF" w:themeColor="background1"/>
                <w:lang w:val="en-US"/>
              </w:rPr>
            </w:pPr>
          </w:p>
        </w:tc>
      </w:tr>
      <w:tr w:rsidR="00DF7FE3" w14:paraId="5527F063" w14:textId="77777777" w:rsidTr="76B26FBF">
        <w:tc>
          <w:tcPr>
            <w:tcW w:w="9016" w:type="dxa"/>
            <w:gridSpan w:val="2"/>
            <w:shd w:val="clear" w:color="auto" w:fill="EA368E"/>
          </w:tcPr>
          <w:p w14:paraId="4BDEE54D" w14:textId="63F6E1E8" w:rsidR="00DF7FE3" w:rsidRDefault="00DF7FE3" w:rsidP="00977338">
            <w:pPr>
              <w:rPr>
                <w:b/>
                <w:color w:val="FFFFFF" w:themeColor="background1"/>
                <w:lang w:val="en-US"/>
              </w:rPr>
            </w:pPr>
            <w:r w:rsidRPr="00DF7FE3">
              <w:rPr>
                <w:b/>
                <w:color w:val="FFFFFF" w:themeColor="background1"/>
                <w:lang w:val="en-US"/>
              </w:rPr>
              <w:lastRenderedPageBreak/>
              <w:t>DRIVERS</w:t>
            </w:r>
            <w:r w:rsidRPr="00DF7FE3">
              <w:rPr>
                <w:b/>
                <w:lang w:val="en-US"/>
              </w:rPr>
              <w:t xml:space="preserve"> </w:t>
            </w:r>
            <w:r w:rsidRPr="00DF7FE3">
              <w:rPr>
                <w:b/>
                <w:color w:val="FFFFFF" w:themeColor="background1"/>
                <w:lang w:val="en-US"/>
              </w:rPr>
              <w:t>FOR NEW SERVICE</w:t>
            </w:r>
            <w:r w:rsidR="002728B2">
              <w:rPr>
                <w:b/>
                <w:color w:val="FFFFFF" w:themeColor="background1"/>
                <w:lang w:val="en-US"/>
              </w:rPr>
              <w:t>/PROJECT</w:t>
            </w:r>
          </w:p>
          <w:p w14:paraId="543FD152" w14:textId="2131864A" w:rsidR="00D11874" w:rsidRPr="00D11874" w:rsidRDefault="2C5BCFD0" w:rsidP="76B26FBF">
            <w:pPr>
              <w:rPr>
                <w:i/>
                <w:iCs/>
                <w:color w:val="FFFFFF" w:themeColor="background1"/>
                <w:lang w:val="en-US"/>
              </w:rPr>
            </w:pPr>
            <w:r w:rsidRPr="76B26FBF">
              <w:rPr>
                <w:i/>
                <w:iCs/>
                <w:color w:val="FFFFFF" w:themeColor="background1"/>
                <w:lang w:val="en-US"/>
              </w:rPr>
              <w:t xml:space="preserve">Please outline how this service/project will </w:t>
            </w:r>
            <w:r w:rsidR="5A476964" w:rsidRPr="76B26FBF">
              <w:rPr>
                <w:i/>
                <w:iCs/>
                <w:color w:val="FFFFFF" w:themeColor="background1"/>
                <w:lang w:val="en-US"/>
              </w:rPr>
              <w:t xml:space="preserve">directly impact: </w:t>
            </w:r>
          </w:p>
          <w:p w14:paraId="535F2AAB" w14:textId="62A5EE96" w:rsidR="00D11874" w:rsidRPr="009051E5" w:rsidRDefault="00D440F3" w:rsidP="00D11874">
            <w:pPr>
              <w:pStyle w:val="ListParagraph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color w:val="FFFFFF" w:themeColor="background1"/>
                <w:lang w:val="en-US"/>
              </w:rPr>
              <w:t xml:space="preserve">Outcomes of </w:t>
            </w:r>
            <w:r w:rsidR="00D11874" w:rsidRPr="00D11874">
              <w:rPr>
                <w:i/>
                <w:color w:val="FFFFFF" w:themeColor="background1"/>
                <w:lang w:val="en-US"/>
              </w:rPr>
              <w:t xml:space="preserve">Sick Children </w:t>
            </w:r>
            <w:r w:rsidR="00EC22E0">
              <w:rPr>
                <w:i/>
                <w:color w:val="FFFFFF" w:themeColor="background1"/>
                <w:lang w:val="en-US"/>
              </w:rPr>
              <w:t xml:space="preserve"> </w:t>
            </w:r>
          </w:p>
          <w:p w14:paraId="067C23C1" w14:textId="779ACFA9" w:rsidR="009051E5" w:rsidRPr="009051E5" w:rsidRDefault="009051E5" w:rsidP="00D11874">
            <w:pPr>
              <w:pStyle w:val="ListParagraph"/>
              <w:numPr>
                <w:ilvl w:val="0"/>
                <w:numId w:val="2"/>
              </w:numPr>
              <w:rPr>
                <w:i/>
                <w:color w:val="FFFFFF" w:themeColor="background1"/>
                <w:lang w:val="en-US"/>
              </w:rPr>
            </w:pPr>
            <w:r w:rsidRPr="009051E5">
              <w:rPr>
                <w:i/>
                <w:color w:val="FFFFFF" w:themeColor="background1"/>
                <w:lang w:val="en-US"/>
              </w:rPr>
              <w:t>Direct/Indirect benefits for parents, staff etc.</w:t>
            </w:r>
          </w:p>
          <w:p w14:paraId="6C3A6B22" w14:textId="77777777" w:rsidR="00890E25" w:rsidRPr="00AE6B66" w:rsidRDefault="00890E25" w:rsidP="00D11874">
            <w:pPr>
              <w:pStyle w:val="ListParagraph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color w:val="FFFFFF" w:themeColor="background1"/>
                <w:lang w:val="en-US"/>
              </w:rPr>
              <w:t xml:space="preserve">Healthcare Delivery and Provision </w:t>
            </w:r>
          </w:p>
          <w:p w14:paraId="37BDCF61" w14:textId="77777777" w:rsidR="00AE6B66" w:rsidRPr="004E15CB" w:rsidRDefault="00AE6B66" w:rsidP="00AE6B66">
            <w:pPr>
              <w:pStyle w:val="ListParagraph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color w:val="FFFFFF" w:themeColor="background1"/>
                <w:lang w:val="en-US"/>
              </w:rPr>
              <w:t xml:space="preserve">National Objectives for </w:t>
            </w:r>
            <w:proofErr w:type="spellStart"/>
            <w:r>
              <w:rPr>
                <w:i/>
                <w:color w:val="FFFFFF" w:themeColor="background1"/>
                <w:lang w:val="en-US"/>
              </w:rPr>
              <w:t>Paediatric</w:t>
            </w:r>
            <w:proofErr w:type="spellEnd"/>
            <w:r>
              <w:rPr>
                <w:i/>
                <w:color w:val="FFFFFF" w:themeColor="background1"/>
                <w:lang w:val="en-US"/>
              </w:rPr>
              <w:t xml:space="preserve"> Health </w:t>
            </w:r>
          </w:p>
          <w:p w14:paraId="6B91D868" w14:textId="32FE88D0" w:rsidR="004E15CB" w:rsidRPr="00D11874" w:rsidRDefault="004E15CB" w:rsidP="00AE6B66">
            <w:pPr>
              <w:pStyle w:val="ListParagraph"/>
              <w:numPr>
                <w:ilvl w:val="0"/>
                <w:numId w:val="2"/>
              </w:numPr>
              <w:rPr>
                <w:i/>
                <w:lang w:val="en-US"/>
              </w:rPr>
            </w:pPr>
            <w:r>
              <w:rPr>
                <w:i/>
                <w:color w:val="FFFFFF" w:themeColor="background1"/>
                <w:lang w:val="en-US"/>
              </w:rPr>
              <w:t xml:space="preserve">Children’s Health Ireland </w:t>
            </w:r>
          </w:p>
        </w:tc>
      </w:tr>
      <w:tr w:rsidR="00DF7FE3" w14:paraId="78F930EB" w14:textId="77777777" w:rsidTr="76B26FBF">
        <w:tc>
          <w:tcPr>
            <w:tcW w:w="9016" w:type="dxa"/>
            <w:gridSpan w:val="2"/>
          </w:tcPr>
          <w:p w14:paraId="39193E54" w14:textId="77777777" w:rsidR="00DF7FE3" w:rsidRDefault="00DF7FE3" w:rsidP="00977338">
            <w:pPr>
              <w:rPr>
                <w:lang w:val="en-US"/>
              </w:rPr>
            </w:pPr>
          </w:p>
          <w:p w14:paraId="1878E559" w14:textId="77777777" w:rsidR="00DF7FE3" w:rsidRDefault="00DF7FE3" w:rsidP="00977338">
            <w:pPr>
              <w:rPr>
                <w:lang w:val="en-US"/>
              </w:rPr>
            </w:pPr>
          </w:p>
          <w:p w14:paraId="71035016" w14:textId="77777777" w:rsidR="00DF7FE3" w:rsidRDefault="00DF7FE3" w:rsidP="00977338">
            <w:pPr>
              <w:rPr>
                <w:lang w:val="en-US"/>
              </w:rPr>
            </w:pPr>
          </w:p>
          <w:p w14:paraId="27244425" w14:textId="77777777" w:rsidR="00DF7FE3" w:rsidRDefault="00DF7FE3" w:rsidP="00977338">
            <w:pPr>
              <w:rPr>
                <w:lang w:val="en-US"/>
              </w:rPr>
            </w:pPr>
          </w:p>
          <w:p w14:paraId="35570580" w14:textId="77777777" w:rsidR="00DF7FE3" w:rsidRDefault="00DF7FE3" w:rsidP="00977338">
            <w:pPr>
              <w:rPr>
                <w:lang w:val="en-US"/>
              </w:rPr>
            </w:pPr>
          </w:p>
          <w:p w14:paraId="667AD2F8" w14:textId="77777777" w:rsidR="00DF7FE3" w:rsidRDefault="00DF7FE3" w:rsidP="00977338">
            <w:pPr>
              <w:rPr>
                <w:lang w:val="en-US"/>
              </w:rPr>
            </w:pPr>
          </w:p>
          <w:p w14:paraId="10FC5B46" w14:textId="77777777" w:rsidR="00DF7FE3" w:rsidRDefault="00DF7FE3" w:rsidP="00977338">
            <w:pPr>
              <w:rPr>
                <w:lang w:val="en-US"/>
              </w:rPr>
            </w:pPr>
          </w:p>
          <w:p w14:paraId="3C46447A" w14:textId="77777777" w:rsidR="00DF7FE3" w:rsidRDefault="00DF7FE3" w:rsidP="00977338">
            <w:pPr>
              <w:rPr>
                <w:lang w:val="en-US"/>
              </w:rPr>
            </w:pPr>
          </w:p>
          <w:p w14:paraId="6EBDD110" w14:textId="77777777" w:rsidR="00DF7FE3" w:rsidRDefault="00DF7FE3" w:rsidP="00977338">
            <w:pPr>
              <w:rPr>
                <w:lang w:val="en-US"/>
              </w:rPr>
            </w:pPr>
          </w:p>
          <w:p w14:paraId="030A3D5D" w14:textId="77777777" w:rsidR="00DF7FE3" w:rsidRDefault="00DF7FE3" w:rsidP="00977338">
            <w:pPr>
              <w:rPr>
                <w:lang w:val="en-US"/>
              </w:rPr>
            </w:pPr>
          </w:p>
          <w:p w14:paraId="3AE0D7A7" w14:textId="77777777" w:rsidR="00DF7FE3" w:rsidRDefault="00DF7FE3" w:rsidP="00977338">
            <w:pPr>
              <w:rPr>
                <w:lang w:val="en-US"/>
              </w:rPr>
            </w:pPr>
          </w:p>
          <w:p w14:paraId="5EBDE45B" w14:textId="77777777" w:rsidR="00DF7FE3" w:rsidRDefault="00DF7FE3" w:rsidP="00977338">
            <w:pPr>
              <w:rPr>
                <w:lang w:val="en-US"/>
              </w:rPr>
            </w:pPr>
          </w:p>
          <w:p w14:paraId="35EE5ADD" w14:textId="77777777" w:rsidR="00DF7FE3" w:rsidRDefault="00DF7FE3" w:rsidP="00977338">
            <w:pPr>
              <w:rPr>
                <w:lang w:val="en-US"/>
              </w:rPr>
            </w:pPr>
          </w:p>
          <w:p w14:paraId="1420A807" w14:textId="77777777" w:rsidR="00DF7FE3" w:rsidRDefault="00DF7FE3" w:rsidP="00977338">
            <w:pPr>
              <w:rPr>
                <w:lang w:val="en-US"/>
              </w:rPr>
            </w:pPr>
          </w:p>
          <w:p w14:paraId="43DAE2EB" w14:textId="77777777" w:rsidR="00DF7FE3" w:rsidRDefault="00DF7FE3" w:rsidP="00977338">
            <w:pPr>
              <w:rPr>
                <w:lang w:val="en-US"/>
              </w:rPr>
            </w:pPr>
          </w:p>
          <w:p w14:paraId="3F402B10" w14:textId="77777777" w:rsidR="00DF7FE3" w:rsidRDefault="00DF7FE3" w:rsidP="00977338">
            <w:pPr>
              <w:rPr>
                <w:lang w:val="en-US"/>
              </w:rPr>
            </w:pPr>
          </w:p>
          <w:p w14:paraId="1BC0C88D" w14:textId="77777777" w:rsidR="00DF7FE3" w:rsidRDefault="00DF7FE3" w:rsidP="00977338">
            <w:pPr>
              <w:rPr>
                <w:lang w:val="en-US"/>
              </w:rPr>
            </w:pPr>
          </w:p>
          <w:p w14:paraId="4DDA847E" w14:textId="77777777" w:rsidR="00DF7FE3" w:rsidRDefault="00DF7FE3" w:rsidP="00977338">
            <w:pPr>
              <w:rPr>
                <w:lang w:val="en-US"/>
              </w:rPr>
            </w:pPr>
          </w:p>
          <w:p w14:paraId="0117A037" w14:textId="45589441" w:rsidR="00DF7FE3" w:rsidRDefault="00DF7FE3" w:rsidP="76B26FBF">
            <w:pPr>
              <w:rPr>
                <w:lang w:val="en-US"/>
              </w:rPr>
            </w:pPr>
          </w:p>
          <w:p w14:paraId="026A08FE" w14:textId="77777777" w:rsidR="00DF7FE3" w:rsidRDefault="00DF7FE3" w:rsidP="00977338">
            <w:pPr>
              <w:rPr>
                <w:lang w:val="en-US"/>
              </w:rPr>
            </w:pPr>
          </w:p>
          <w:p w14:paraId="38E7B5CB" w14:textId="77777777" w:rsidR="00DF7FE3" w:rsidRDefault="00DF7FE3" w:rsidP="00977338">
            <w:pPr>
              <w:rPr>
                <w:lang w:val="en-US"/>
              </w:rPr>
            </w:pPr>
          </w:p>
          <w:p w14:paraId="2C35F098" w14:textId="77777777" w:rsidR="00DF7FE3" w:rsidRDefault="00DF7FE3" w:rsidP="00977338">
            <w:pPr>
              <w:rPr>
                <w:lang w:val="en-US"/>
              </w:rPr>
            </w:pPr>
          </w:p>
          <w:p w14:paraId="2C5BB928" w14:textId="77777777" w:rsidR="00DF7FE3" w:rsidRDefault="00DF7FE3" w:rsidP="00977338">
            <w:pPr>
              <w:rPr>
                <w:lang w:val="en-US"/>
              </w:rPr>
            </w:pPr>
          </w:p>
          <w:p w14:paraId="55DB0760" w14:textId="77777777" w:rsidR="00DF7FE3" w:rsidRDefault="00DF7FE3" w:rsidP="00977338">
            <w:pPr>
              <w:rPr>
                <w:lang w:val="en-US"/>
              </w:rPr>
            </w:pPr>
          </w:p>
          <w:p w14:paraId="4EB6D187" w14:textId="77777777" w:rsidR="00DF7FE3" w:rsidRDefault="00DF7FE3" w:rsidP="00977338">
            <w:pPr>
              <w:rPr>
                <w:lang w:val="en-US"/>
              </w:rPr>
            </w:pPr>
          </w:p>
          <w:p w14:paraId="56911836" w14:textId="77777777" w:rsidR="00DF7FE3" w:rsidRDefault="00DF7FE3" w:rsidP="00977338">
            <w:pPr>
              <w:rPr>
                <w:lang w:val="en-US"/>
              </w:rPr>
            </w:pPr>
          </w:p>
          <w:p w14:paraId="175AA63D" w14:textId="77777777" w:rsidR="00DF7FE3" w:rsidRDefault="00DF7FE3" w:rsidP="00977338">
            <w:pPr>
              <w:rPr>
                <w:lang w:val="en-US"/>
              </w:rPr>
            </w:pPr>
          </w:p>
          <w:p w14:paraId="0BA824BE" w14:textId="77777777" w:rsidR="00DF7FE3" w:rsidRDefault="00DF7FE3" w:rsidP="00977338">
            <w:pPr>
              <w:rPr>
                <w:lang w:val="en-US"/>
              </w:rPr>
            </w:pPr>
          </w:p>
          <w:p w14:paraId="478FF15D" w14:textId="77777777" w:rsidR="00E61315" w:rsidRDefault="00E61315" w:rsidP="00977338">
            <w:pPr>
              <w:rPr>
                <w:lang w:val="en-US"/>
              </w:rPr>
            </w:pPr>
          </w:p>
          <w:p w14:paraId="4C963170" w14:textId="77777777" w:rsidR="00DF7FE3" w:rsidRDefault="00DF7FE3" w:rsidP="00977338">
            <w:pPr>
              <w:rPr>
                <w:lang w:val="en-US"/>
              </w:rPr>
            </w:pPr>
          </w:p>
          <w:p w14:paraId="38F37A2B" w14:textId="77777777" w:rsidR="00DF7FE3" w:rsidRDefault="00DF7FE3" w:rsidP="00977338">
            <w:pPr>
              <w:rPr>
                <w:lang w:val="en-US"/>
              </w:rPr>
            </w:pPr>
          </w:p>
          <w:p w14:paraId="6FA28D59" w14:textId="77777777" w:rsidR="00DF7FE3" w:rsidRDefault="00DF7FE3" w:rsidP="00977338">
            <w:pPr>
              <w:rPr>
                <w:lang w:val="en-US"/>
              </w:rPr>
            </w:pPr>
          </w:p>
          <w:p w14:paraId="3125BEEE" w14:textId="77777777" w:rsidR="00DF7FE3" w:rsidRDefault="00DF7FE3" w:rsidP="00977338">
            <w:pPr>
              <w:rPr>
                <w:lang w:val="en-US"/>
              </w:rPr>
            </w:pPr>
          </w:p>
          <w:p w14:paraId="101A8A87" w14:textId="77777777" w:rsidR="00DF7FE3" w:rsidRDefault="00DF7FE3" w:rsidP="00977338">
            <w:pPr>
              <w:rPr>
                <w:lang w:val="en-US"/>
              </w:rPr>
            </w:pPr>
          </w:p>
          <w:p w14:paraId="65411D41" w14:textId="77777777" w:rsidR="00DF7FE3" w:rsidRDefault="00DF7FE3" w:rsidP="00977338">
            <w:pPr>
              <w:rPr>
                <w:lang w:val="en-US"/>
              </w:rPr>
            </w:pPr>
          </w:p>
          <w:p w14:paraId="0E0C3A02" w14:textId="77777777" w:rsidR="00DF7FE3" w:rsidRDefault="00DF7FE3" w:rsidP="00977338">
            <w:pPr>
              <w:rPr>
                <w:lang w:val="en-US"/>
              </w:rPr>
            </w:pPr>
          </w:p>
          <w:p w14:paraId="2FA6B8AB" w14:textId="77777777" w:rsidR="00DF7FE3" w:rsidRDefault="00DF7FE3" w:rsidP="00977338">
            <w:pPr>
              <w:rPr>
                <w:lang w:val="en-US"/>
              </w:rPr>
            </w:pPr>
          </w:p>
          <w:p w14:paraId="2A075303" w14:textId="77777777" w:rsidR="00DF7FE3" w:rsidRDefault="00DF7FE3" w:rsidP="00977338">
            <w:pPr>
              <w:rPr>
                <w:lang w:val="en-US"/>
              </w:rPr>
            </w:pPr>
          </w:p>
          <w:p w14:paraId="24486852" w14:textId="77777777" w:rsidR="00DF7FE3" w:rsidRDefault="00DF7FE3" w:rsidP="00977338">
            <w:pPr>
              <w:rPr>
                <w:lang w:val="en-US"/>
              </w:rPr>
            </w:pPr>
          </w:p>
          <w:p w14:paraId="783DE14D" w14:textId="77777777" w:rsidR="00DF7FE3" w:rsidRDefault="00DF7FE3" w:rsidP="00977338">
            <w:pPr>
              <w:rPr>
                <w:lang w:val="en-US"/>
              </w:rPr>
            </w:pPr>
          </w:p>
        </w:tc>
      </w:tr>
      <w:tr w:rsidR="00DF7FE3" w14:paraId="491CF3CE" w14:textId="77777777" w:rsidTr="76B26FBF">
        <w:tc>
          <w:tcPr>
            <w:tcW w:w="9016" w:type="dxa"/>
            <w:gridSpan w:val="2"/>
            <w:shd w:val="clear" w:color="auto" w:fill="EA368E"/>
          </w:tcPr>
          <w:p w14:paraId="407D7326" w14:textId="77777777" w:rsidR="00DF7FE3" w:rsidRDefault="00DF7FE3" w:rsidP="00DF7FE3">
            <w:pPr>
              <w:rPr>
                <w:b/>
                <w:color w:val="FFFFFF" w:themeColor="background1"/>
                <w:lang w:val="en-US"/>
              </w:rPr>
            </w:pPr>
            <w:r w:rsidRPr="00DF7FE3">
              <w:rPr>
                <w:b/>
                <w:color w:val="FFFFFF" w:themeColor="background1"/>
                <w:lang w:val="en-US"/>
              </w:rPr>
              <w:lastRenderedPageBreak/>
              <w:t>DELIVERABLE OUTCOMES/ACTIVITY TO DATE</w:t>
            </w:r>
          </w:p>
          <w:p w14:paraId="13D3301E" w14:textId="47FF1200" w:rsidR="00F1779B" w:rsidRDefault="00F1779B" w:rsidP="00DF7FE3">
            <w:pPr>
              <w:rPr>
                <w:i/>
                <w:color w:val="FFFFFF" w:themeColor="background1"/>
                <w:lang w:val="en-US"/>
              </w:rPr>
            </w:pPr>
            <w:r>
              <w:rPr>
                <w:i/>
                <w:color w:val="FFFFFF" w:themeColor="background1"/>
                <w:lang w:val="en-US"/>
              </w:rPr>
              <w:t xml:space="preserve">Include here the </w:t>
            </w:r>
            <w:r w:rsidR="0095074F">
              <w:rPr>
                <w:i/>
                <w:color w:val="FFFFFF" w:themeColor="background1"/>
                <w:lang w:val="en-US"/>
              </w:rPr>
              <w:t xml:space="preserve">expected outcomes of the project, the </w:t>
            </w:r>
            <w:r>
              <w:rPr>
                <w:i/>
                <w:color w:val="FFFFFF" w:themeColor="background1"/>
                <w:lang w:val="en-US"/>
              </w:rPr>
              <w:t xml:space="preserve">estimated number of patients you </w:t>
            </w:r>
            <w:proofErr w:type="gramStart"/>
            <w:r>
              <w:rPr>
                <w:i/>
                <w:color w:val="FFFFFF" w:themeColor="background1"/>
                <w:lang w:val="en-US"/>
              </w:rPr>
              <w:t>proposes</w:t>
            </w:r>
            <w:proofErr w:type="gramEnd"/>
            <w:r>
              <w:rPr>
                <w:i/>
                <w:color w:val="FFFFFF" w:themeColor="background1"/>
                <w:lang w:val="en-US"/>
              </w:rPr>
              <w:t xml:space="preserve"> service/project is likely to impact on an annual basis, </w:t>
            </w:r>
            <w:r w:rsidR="00AF4501">
              <w:rPr>
                <w:i/>
                <w:color w:val="FFFFFF" w:themeColor="background1"/>
                <w:lang w:val="en-US"/>
              </w:rPr>
              <w:t>giving</w:t>
            </w:r>
            <w:r>
              <w:rPr>
                <w:i/>
                <w:color w:val="FFFFFF" w:themeColor="background1"/>
                <w:lang w:val="en-US"/>
              </w:rPr>
              <w:t xml:space="preserve"> an indication of the minimum and maximum numbers. </w:t>
            </w:r>
            <w:r w:rsidR="00AF4501">
              <w:rPr>
                <w:i/>
                <w:color w:val="FFFFFF" w:themeColor="background1"/>
                <w:lang w:val="en-US"/>
              </w:rPr>
              <w:t>Please provide information on h</w:t>
            </w:r>
            <w:r>
              <w:rPr>
                <w:i/>
                <w:color w:val="FFFFFF" w:themeColor="background1"/>
                <w:lang w:val="en-US"/>
              </w:rPr>
              <w:t>ow you plan to monitor the impact of this project for t</w:t>
            </w:r>
            <w:r w:rsidR="00654B63">
              <w:rPr>
                <w:i/>
                <w:color w:val="FFFFFF" w:themeColor="background1"/>
                <w:lang w:val="en-US"/>
              </w:rPr>
              <w:t>he lifetime of the grant award and list KPIS, where relevant.</w:t>
            </w:r>
            <w:r w:rsidR="00AF4501">
              <w:rPr>
                <w:i/>
                <w:color w:val="FFFFFF" w:themeColor="background1"/>
                <w:lang w:val="en-US"/>
              </w:rPr>
              <w:t xml:space="preserve"> </w:t>
            </w:r>
          </w:p>
          <w:p w14:paraId="3615BBA6" w14:textId="77777777" w:rsidR="00AF4501" w:rsidRDefault="00AF4501" w:rsidP="00DF7FE3">
            <w:pPr>
              <w:rPr>
                <w:i/>
                <w:color w:val="FFFFFF" w:themeColor="background1"/>
                <w:lang w:val="en-US"/>
              </w:rPr>
            </w:pPr>
          </w:p>
          <w:p w14:paraId="5FD6A8F7" w14:textId="26661EE8" w:rsidR="00AF4501" w:rsidRPr="00F1779B" w:rsidRDefault="00AF4501" w:rsidP="00DF7FE3">
            <w:pPr>
              <w:rPr>
                <w:i/>
                <w:lang w:val="en-US"/>
              </w:rPr>
            </w:pPr>
            <w:r>
              <w:rPr>
                <w:i/>
                <w:color w:val="FFFFFF" w:themeColor="background1"/>
                <w:lang w:val="en-US"/>
              </w:rPr>
              <w:t xml:space="preserve">Please mention if this service/project will lead to greater efficiencies or freed up resources and over what timescale? </w:t>
            </w:r>
          </w:p>
        </w:tc>
      </w:tr>
      <w:tr w:rsidR="00DF7FE3" w14:paraId="0D322DBC" w14:textId="77777777" w:rsidTr="76B26FBF">
        <w:tc>
          <w:tcPr>
            <w:tcW w:w="9016" w:type="dxa"/>
            <w:gridSpan w:val="2"/>
          </w:tcPr>
          <w:p w14:paraId="35659054" w14:textId="77777777" w:rsidR="00DF7FE3" w:rsidRDefault="00DF7FE3" w:rsidP="00DF7FE3">
            <w:pPr>
              <w:rPr>
                <w:lang w:val="en-US"/>
              </w:rPr>
            </w:pPr>
          </w:p>
          <w:p w14:paraId="145EBBA3" w14:textId="77777777" w:rsidR="00DF7FE3" w:rsidRDefault="00DF7FE3" w:rsidP="00DF7FE3">
            <w:pPr>
              <w:rPr>
                <w:lang w:val="en-US"/>
              </w:rPr>
            </w:pPr>
          </w:p>
          <w:p w14:paraId="11511CE2" w14:textId="77777777" w:rsidR="00DF7FE3" w:rsidRDefault="00DF7FE3" w:rsidP="00DF7FE3">
            <w:pPr>
              <w:rPr>
                <w:lang w:val="en-US"/>
              </w:rPr>
            </w:pPr>
          </w:p>
          <w:p w14:paraId="6FCDB435" w14:textId="77777777" w:rsidR="00DF7FE3" w:rsidRDefault="00DF7FE3" w:rsidP="00DF7FE3">
            <w:pPr>
              <w:rPr>
                <w:lang w:val="en-US"/>
              </w:rPr>
            </w:pPr>
          </w:p>
          <w:p w14:paraId="4187589A" w14:textId="77777777" w:rsidR="00DF7FE3" w:rsidRDefault="00DF7FE3" w:rsidP="00DF7FE3">
            <w:pPr>
              <w:rPr>
                <w:lang w:val="en-US"/>
              </w:rPr>
            </w:pPr>
          </w:p>
          <w:p w14:paraId="005EF5D3" w14:textId="77777777" w:rsidR="00DF7FE3" w:rsidRDefault="00DF7FE3" w:rsidP="00DF7FE3">
            <w:pPr>
              <w:rPr>
                <w:lang w:val="en-US"/>
              </w:rPr>
            </w:pPr>
          </w:p>
          <w:p w14:paraId="56094604" w14:textId="77777777" w:rsidR="00DF7FE3" w:rsidRDefault="00DF7FE3" w:rsidP="00DF7FE3">
            <w:pPr>
              <w:rPr>
                <w:lang w:val="en-US"/>
              </w:rPr>
            </w:pPr>
          </w:p>
          <w:p w14:paraId="3CCFE14B" w14:textId="77777777" w:rsidR="00DF7FE3" w:rsidRDefault="00DF7FE3" w:rsidP="00DF7FE3">
            <w:pPr>
              <w:rPr>
                <w:lang w:val="en-US"/>
              </w:rPr>
            </w:pPr>
          </w:p>
          <w:p w14:paraId="0E02DA4F" w14:textId="77777777" w:rsidR="00DF7FE3" w:rsidRDefault="00DF7FE3" w:rsidP="00DF7FE3">
            <w:pPr>
              <w:rPr>
                <w:lang w:val="en-US"/>
              </w:rPr>
            </w:pPr>
          </w:p>
          <w:p w14:paraId="1E7DB6EF" w14:textId="77777777" w:rsidR="00DF7FE3" w:rsidRDefault="00DF7FE3" w:rsidP="00DF7FE3">
            <w:pPr>
              <w:rPr>
                <w:lang w:val="en-US"/>
              </w:rPr>
            </w:pPr>
          </w:p>
          <w:p w14:paraId="57DFA512" w14:textId="77777777" w:rsidR="00DF7FE3" w:rsidRDefault="00DF7FE3" w:rsidP="00DF7FE3">
            <w:pPr>
              <w:rPr>
                <w:lang w:val="en-US"/>
              </w:rPr>
            </w:pPr>
          </w:p>
          <w:p w14:paraId="39CC90DC" w14:textId="77777777" w:rsidR="00DF7FE3" w:rsidRDefault="00DF7FE3" w:rsidP="00DF7FE3">
            <w:pPr>
              <w:rPr>
                <w:lang w:val="en-US"/>
              </w:rPr>
            </w:pPr>
          </w:p>
          <w:p w14:paraId="77DE2248" w14:textId="77777777" w:rsidR="00DF7FE3" w:rsidRDefault="00DF7FE3" w:rsidP="00DF7FE3">
            <w:pPr>
              <w:rPr>
                <w:lang w:val="en-US"/>
              </w:rPr>
            </w:pPr>
          </w:p>
          <w:p w14:paraId="1FD6269C" w14:textId="77777777" w:rsidR="00DF7FE3" w:rsidRDefault="00DF7FE3" w:rsidP="00DF7FE3">
            <w:pPr>
              <w:rPr>
                <w:lang w:val="en-US"/>
              </w:rPr>
            </w:pPr>
          </w:p>
          <w:p w14:paraId="7593EB49" w14:textId="77777777" w:rsidR="00DF7FE3" w:rsidRDefault="00DF7FE3" w:rsidP="00DF7FE3">
            <w:pPr>
              <w:rPr>
                <w:lang w:val="en-US"/>
              </w:rPr>
            </w:pPr>
          </w:p>
          <w:p w14:paraId="46B64DB3" w14:textId="77777777" w:rsidR="00DF7FE3" w:rsidRDefault="00DF7FE3" w:rsidP="00DF7FE3">
            <w:pPr>
              <w:rPr>
                <w:lang w:val="en-US"/>
              </w:rPr>
            </w:pPr>
          </w:p>
          <w:p w14:paraId="5ACFA15F" w14:textId="77777777" w:rsidR="00DF7FE3" w:rsidRDefault="00DF7FE3" w:rsidP="00DF7FE3">
            <w:pPr>
              <w:rPr>
                <w:lang w:val="en-US"/>
              </w:rPr>
            </w:pPr>
          </w:p>
          <w:p w14:paraId="6A6E8F14" w14:textId="77777777" w:rsidR="00DF7FE3" w:rsidRDefault="00DF7FE3" w:rsidP="00DF7FE3">
            <w:pPr>
              <w:rPr>
                <w:lang w:val="en-US"/>
              </w:rPr>
            </w:pPr>
          </w:p>
          <w:p w14:paraId="2E73DCBD" w14:textId="77777777" w:rsidR="00DF7FE3" w:rsidRDefault="00DF7FE3" w:rsidP="00DF7FE3">
            <w:pPr>
              <w:rPr>
                <w:lang w:val="en-US"/>
              </w:rPr>
            </w:pPr>
          </w:p>
          <w:p w14:paraId="2DE81CC6" w14:textId="77777777" w:rsidR="00DF7FE3" w:rsidRDefault="00DF7FE3" w:rsidP="00DF7FE3">
            <w:pPr>
              <w:rPr>
                <w:lang w:val="en-US"/>
              </w:rPr>
            </w:pPr>
          </w:p>
          <w:p w14:paraId="3CA490CD" w14:textId="77777777" w:rsidR="00DF7FE3" w:rsidRDefault="00DF7FE3" w:rsidP="00DF7FE3">
            <w:pPr>
              <w:rPr>
                <w:lang w:val="en-US"/>
              </w:rPr>
            </w:pPr>
          </w:p>
          <w:p w14:paraId="1053DD25" w14:textId="77777777" w:rsidR="00DF7FE3" w:rsidRDefault="00DF7FE3" w:rsidP="00DF7FE3">
            <w:pPr>
              <w:rPr>
                <w:lang w:val="en-US"/>
              </w:rPr>
            </w:pPr>
          </w:p>
          <w:p w14:paraId="7C5791A8" w14:textId="77777777" w:rsidR="00DF7FE3" w:rsidRDefault="00DF7FE3" w:rsidP="00DF7FE3">
            <w:pPr>
              <w:rPr>
                <w:lang w:val="en-US"/>
              </w:rPr>
            </w:pPr>
          </w:p>
          <w:p w14:paraId="467BC33B" w14:textId="77777777" w:rsidR="00DF7FE3" w:rsidRDefault="00DF7FE3" w:rsidP="00DF7FE3">
            <w:pPr>
              <w:rPr>
                <w:lang w:val="en-US"/>
              </w:rPr>
            </w:pPr>
          </w:p>
          <w:p w14:paraId="14FD892D" w14:textId="77777777" w:rsidR="00DF7FE3" w:rsidRDefault="00DF7FE3" w:rsidP="00DF7FE3">
            <w:pPr>
              <w:rPr>
                <w:lang w:val="en-US"/>
              </w:rPr>
            </w:pPr>
          </w:p>
          <w:p w14:paraId="5D84358C" w14:textId="77777777" w:rsidR="00DF7FE3" w:rsidRDefault="00DF7FE3" w:rsidP="00DF7FE3">
            <w:pPr>
              <w:rPr>
                <w:lang w:val="en-US"/>
              </w:rPr>
            </w:pPr>
          </w:p>
          <w:p w14:paraId="34073086" w14:textId="77777777" w:rsidR="00DF7FE3" w:rsidRDefault="00DF7FE3" w:rsidP="00DF7FE3">
            <w:pPr>
              <w:rPr>
                <w:lang w:val="en-US"/>
              </w:rPr>
            </w:pPr>
          </w:p>
          <w:p w14:paraId="12DD5767" w14:textId="77777777" w:rsidR="00DF7FE3" w:rsidRDefault="00DF7FE3" w:rsidP="00DF7FE3">
            <w:pPr>
              <w:rPr>
                <w:lang w:val="en-US"/>
              </w:rPr>
            </w:pPr>
          </w:p>
          <w:p w14:paraId="506ED246" w14:textId="77777777" w:rsidR="00DF7FE3" w:rsidRDefault="00DF7FE3" w:rsidP="00DF7FE3">
            <w:pPr>
              <w:rPr>
                <w:lang w:val="en-US"/>
              </w:rPr>
            </w:pPr>
          </w:p>
          <w:p w14:paraId="4685A8B0" w14:textId="77777777" w:rsidR="00DF7FE3" w:rsidRDefault="00DF7FE3" w:rsidP="00DF7FE3">
            <w:pPr>
              <w:rPr>
                <w:lang w:val="en-US"/>
              </w:rPr>
            </w:pPr>
          </w:p>
          <w:p w14:paraId="6AF2CD9E" w14:textId="3753E6EB" w:rsidR="00DF7FE3" w:rsidRDefault="00DF7FE3" w:rsidP="76B26FBF">
            <w:pPr>
              <w:rPr>
                <w:lang w:val="en-US"/>
              </w:rPr>
            </w:pPr>
          </w:p>
          <w:p w14:paraId="7FC72746" w14:textId="77777777" w:rsidR="00DF7FE3" w:rsidRDefault="00DF7FE3" w:rsidP="00DF7FE3">
            <w:pPr>
              <w:rPr>
                <w:lang w:val="en-US"/>
              </w:rPr>
            </w:pPr>
          </w:p>
          <w:p w14:paraId="1600860C" w14:textId="77777777" w:rsidR="00DF7FE3" w:rsidRDefault="00DF7FE3" w:rsidP="00DF7FE3">
            <w:pPr>
              <w:rPr>
                <w:lang w:val="en-US"/>
              </w:rPr>
            </w:pPr>
          </w:p>
          <w:p w14:paraId="3ABECF9D" w14:textId="77777777" w:rsidR="00DF7FE3" w:rsidRDefault="00DF7FE3" w:rsidP="00DF7FE3">
            <w:pPr>
              <w:rPr>
                <w:lang w:val="en-US"/>
              </w:rPr>
            </w:pPr>
          </w:p>
          <w:p w14:paraId="452F7B13" w14:textId="77777777" w:rsidR="00DF7FE3" w:rsidRDefault="00DF7FE3" w:rsidP="00DF7FE3">
            <w:pPr>
              <w:rPr>
                <w:lang w:val="en-US"/>
              </w:rPr>
            </w:pPr>
          </w:p>
          <w:p w14:paraId="67711DF0" w14:textId="6D1C5EDC" w:rsidR="00DF7FE3" w:rsidRDefault="00DF7FE3" w:rsidP="00DF7FE3">
            <w:pPr>
              <w:rPr>
                <w:lang w:val="en-US"/>
              </w:rPr>
            </w:pPr>
          </w:p>
          <w:p w14:paraId="57CCF694" w14:textId="77777777" w:rsidR="00545A3B" w:rsidRDefault="00545A3B" w:rsidP="00DF7FE3">
            <w:pPr>
              <w:rPr>
                <w:lang w:val="en-US"/>
              </w:rPr>
            </w:pPr>
          </w:p>
          <w:p w14:paraId="79966BDB" w14:textId="77777777" w:rsidR="00DF7FE3" w:rsidRDefault="00DF7FE3" w:rsidP="00DF7FE3">
            <w:pPr>
              <w:rPr>
                <w:lang w:val="en-US"/>
              </w:rPr>
            </w:pPr>
          </w:p>
          <w:p w14:paraId="76C20B23" w14:textId="77777777" w:rsidR="00545A3B" w:rsidRDefault="00545A3B" w:rsidP="00DF7FE3">
            <w:pPr>
              <w:rPr>
                <w:lang w:val="en-US"/>
              </w:rPr>
            </w:pPr>
          </w:p>
        </w:tc>
      </w:tr>
      <w:tr w:rsidR="00DF7FE3" w14:paraId="5C1ADAFB" w14:textId="77777777" w:rsidTr="76B26FBF">
        <w:trPr>
          <w:gridAfter w:val="1"/>
          <w:wAfter w:w="33" w:type="dxa"/>
        </w:trPr>
        <w:tc>
          <w:tcPr>
            <w:tcW w:w="8983" w:type="dxa"/>
            <w:shd w:val="clear" w:color="auto" w:fill="EA368E"/>
          </w:tcPr>
          <w:p w14:paraId="5B91D448" w14:textId="09D90692" w:rsidR="00DF7FE3" w:rsidRDefault="00DF7FE3" w:rsidP="00977338">
            <w:pPr>
              <w:rPr>
                <w:b/>
                <w:color w:val="FFFFFF" w:themeColor="background1"/>
                <w:lang w:val="en-US"/>
              </w:rPr>
            </w:pPr>
            <w:r w:rsidRPr="00DF7FE3">
              <w:rPr>
                <w:b/>
                <w:color w:val="FFFFFF" w:themeColor="background1"/>
                <w:lang w:val="en-US"/>
              </w:rPr>
              <w:lastRenderedPageBreak/>
              <w:t xml:space="preserve">PATIENT &amp; </w:t>
            </w:r>
            <w:r w:rsidR="00434DF9">
              <w:rPr>
                <w:b/>
                <w:color w:val="FFFFFF" w:themeColor="background1"/>
                <w:lang w:val="en-US"/>
              </w:rPr>
              <w:t>PARENT</w:t>
            </w:r>
            <w:r w:rsidRPr="00DF7FE3">
              <w:rPr>
                <w:b/>
                <w:color w:val="FFFFFF" w:themeColor="background1"/>
                <w:lang w:val="en-US"/>
              </w:rPr>
              <w:t xml:space="preserve"> FEEDBACK</w:t>
            </w:r>
          </w:p>
          <w:p w14:paraId="17EC3786" w14:textId="5505719D" w:rsidR="00434DF9" w:rsidRPr="00434DF9" w:rsidRDefault="00434DF9" w:rsidP="00434DF9">
            <w:pPr>
              <w:rPr>
                <w:i/>
                <w:lang w:val="en-US"/>
              </w:rPr>
            </w:pPr>
            <w:r>
              <w:rPr>
                <w:i/>
                <w:color w:val="FFFFFF" w:themeColor="background1"/>
                <w:lang w:val="en-US"/>
              </w:rPr>
              <w:t xml:space="preserve">Please include any case studies, patient or parent quotes which would </w:t>
            </w:r>
            <w:proofErr w:type="spellStart"/>
            <w:r>
              <w:rPr>
                <w:i/>
                <w:color w:val="FFFFFF" w:themeColor="background1"/>
                <w:lang w:val="en-US"/>
              </w:rPr>
              <w:t>compliment</w:t>
            </w:r>
            <w:proofErr w:type="spellEnd"/>
            <w:r>
              <w:rPr>
                <w:i/>
                <w:color w:val="FFFFFF" w:themeColor="background1"/>
                <w:lang w:val="en-US"/>
              </w:rPr>
              <w:t xml:space="preserve"> your proposal that would strengthen your business case and bring it to life </w:t>
            </w:r>
          </w:p>
        </w:tc>
      </w:tr>
      <w:tr w:rsidR="00DF7FE3" w14:paraId="473BD883" w14:textId="77777777" w:rsidTr="76B26FBF">
        <w:tc>
          <w:tcPr>
            <w:tcW w:w="9016" w:type="dxa"/>
            <w:gridSpan w:val="2"/>
          </w:tcPr>
          <w:p w14:paraId="3CD2A5D0" w14:textId="77777777" w:rsidR="00DF7FE3" w:rsidRDefault="00DF7FE3" w:rsidP="00977338">
            <w:pPr>
              <w:rPr>
                <w:lang w:val="en-US"/>
              </w:rPr>
            </w:pPr>
          </w:p>
          <w:p w14:paraId="782FEDC8" w14:textId="77777777" w:rsidR="00DF7FE3" w:rsidRDefault="00DF7FE3" w:rsidP="00977338">
            <w:pPr>
              <w:rPr>
                <w:lang w:val="en-US"/>
              </w:rPr>
            </w:pPr>
          </w:p>
          <w:p w14:paraId="61C20DF6" w14:textId="77777777" w:rsidR="00DF7FE3" w:rsidRDefault="00DF7FE3" w:rsidP="00977338">
            <w:pPr>
              <w:rPr>
                <w:lang w:val="en-US"/>
              </w:rPr>
            </w:pPr>
          </w:p>
          <w:p w14:paraId="6C9E7D64" w14:textId="77777777" w:rsidR="00DF7FE3" w:rsidRDefault="00DF7FE3" w:rsidP="00977338">
            <w:pPr>
              <w:rPr>
                <w:lang w:val="en-US"/>
              </w:rPr>
            </w:pPr>
          </w:p>
          <w:p w14:paraId="173D5C2B" w14:textId="77777777" w:rsidR="00DF7FE3" w:rsidRDefault="00DF7FE3" w:rsidP="00977338">
            <w:pPr>
              <w:rPr>
                <w:lang w:val="en-US"/>
              </w:rPr>
            </w:pPr>
          </w:p>
          <w:p w14:paraId="28059465" w14:textId="77777777" w:rsidR="00DF7FE3" w:rsidRDefault="00DF7FE3" w:rsidP="00977338">
            <w:pPr>
              <w:rPr>
                <w:lang w:val="en-US"/>
              </w:rPr>
            </w:pPr>
          </w:p>
          <w:p w14:paraId="0D4FBE15" w14:textId="3FCC58A1" w:rsidR="00DF7FE3" w:rsidRDefault="00DF7FE3" w:rsidP="76B26FBF">
            <w:pPr>
              <w:rPr>
                <w:lang w:val="en-US"/>
              </w:rPr>
            </w:pPr>
          </w:p>
        </w:tc>
      </w:tr>
      <w:tr w:rsidR="00545A3B" w14:paraId="7B1CACDB" w14:textId="77777777" w:rsidTr="76B26FBF">
        <w:tc>
          <w:tcPr>
            <w:tcW w:w="9016" w:type="dxa"/>
            <w:gridSpan w:val="2"/>
            <w:shd w:val="clear" w:color="auto" w:fill="EA368E"/>
          </w:tcPr>
          <w:p w14:paraId="41FAC0B4" w14:textId="77777777" w:rsidR="007169E3" w:rsidRPr="007169E3" w:rsidRDefault="007169E3" w:rsidP="007169E3">
            <w:pPr>
              <w:spacing w:after="160" w:line="259" w:lineRule="auto"/>
              <w:rPr>
                <w:b/>
                <w:color w:val="FFFFFF" w:themeColor="background1"/>
                <w:sz w:val="24"/>
                <w:lang w:val="en-US"/>
              </w:rPr>
            </w:pPr>
            <w:r w:rsidRPr="007169E3">
              <w:rPr>
                <w:b/>
                <w:color w:val="FFFFFF" w:themeColor="background1"/>
                <w:sz w:val="24"/>
                <w:lang w:val="en-US"/>
              </w:rPr>
              <w:t>CHAMPION</w:t>
            </w:r>
          </w:p>
          <w:p w14:paraId="35D9AF09" w14:textId="4BBFA344" w:rsidR="00545A3B" w:rsidRPr="00CB226A" w:rsidRDefault="007169E3" w:rsidP="007169E3">
            <w:pPr>
              <w:shd w:val="clear" w:color="auto" w:fill="EA368E"/>
              <w:jc w:val="both"/>
              <w:rPr>
                <w:i/>
                <w:color w:val="002060"/>
                <w:sz w:val="24"/>
                <w:lang w:val="en-US"/>
              </w:rPr>
            </w:pPr>
            <w:r w:rsidRPr="007169E3">
              <w:rPr>
                <w:i/>
                <w:color w:val="FFFFFF" w:themeColor="background1"/>
                <w:sz w:val="24"/>
                <w:lang w:val="en-US"/>
              </w:rPr>
              <w:t>Is there a Health Professional who will champion this project and explain the clinical benefits of this project to donors and other interested audiences?  Please answer Yes/No and list name, where relevant</w:t>
            </w:r>
          </w:p>
        </w:tc>
      </w:tr>
      <w:tr w:rsidR="00545A3B" w14:paraId="52234A43" w14:textId="77777777" w:rsidTr="76B26FBF">
        <w:tc>
          <w:tcPr>
            <w:tcW w:w="9016" w:type="dxa"/>
            <w:gridSpan w:val="2"/>
          </w:tcPr>
          <w:p w14:paraId="648659AD" w14:textId="77777777" w:rsidR="00545A3B" w:rsidRDefault="00545A3B" w:rsidP="00545A3B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0AFEBC9D" w14:textId="77777777" w:rsidR="001A0B30" w:rsidRDefault="001A0B30" w:rsidP="00545A3B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7DE6AB2D" w14:textId="7FFDC8D2" w:rsidR="001A0B30" w:rsidRDefault="001A0B30" w:rsidP="76B26FBF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</w:p>
          <w:p w14:paraId="047BB0E0" w14:textId="554A8C1F" w:rsidR="001A0B30" w:rsidRDefault="001A0B30" w:rsidP="76B26FBF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</w:p>
          <w:p w14:paraId="45791B90" w14:textId="5EB81E1E" w:rsidR="001A0B30" w:rsidRDefault="001A0B30" w:rsidP="76B26FBF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64B371D1" w14:textId="77777777" w:rsidR="0096577A" w:rsidRDefault="0096577A" w:rsidP="00545A3B">
      <w:pPr>
        <w:jc w:val="both"/>
        <w:rPr>
          <w:color w:val="002060"/>
          <w:sz w:val="24"/>
          <w:lang w:val="en-US"/>
        </w:rPr>
      </w:pPr>
    </w:p>
    <w:p w14:paraId="5C821F70" w14:textId="77777777" w:rsidR="000541C8" w:rsidRDefault="000541C8" w:rsidP="00545A3B">
      <w:pPr>
        <w:jc w:val="both"/>
        <w:rPr>
          <w:color w:val="00206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41C8" w14:paraId="02F85C20" w14:textId="77777777" w:rsidTr="76B26FBF">
        <w:tc>
          <w:tcPr>
            <w:tcW w:w="9016" w:type="dxa"/>
            <w:shd w:val="clear" w:color="auto" w:fill="EA368E"/>
          </w:tcPr>
          <w:p w14:paraId="265F0518" w14:textId="77777777" w:rsidR="007169E3" w:rsidRPr="007169E3" w:rsidRDefault="007169E3" w:rsidP="007169E3">
            <w:pPr>
              <w:jc w:val="both"/>
              <w:rPr>
                <w:b/>
                <w:color w:val="FFFFFF" w:themeColor="background1"/>
                <w:sz w:val="24"/>
                <w:lang w:val="en-US"/>
              </w:rPr>
            </w:pPr>
            <w:r w:rsidRPr="007169E3">
              <w:rPr>
                <w:b/>
                <w:color w:val="FFFFFF" w:themeColor="background1"/>
                <w:sz w:val="24"/>
                <w:lang w:val="en-US"/>
              </w:rPr>
              <w:t>OUR SUPPORTERS</w:t>
            </w:r>
          </w:p>
          <w:p w14:paraId="74192048" w14:textId="710BA596" w:rsidR="000541C8" w:rsidRPr="007169E3" w:rsidRDefault="007169E3" w:rsidP="00E519C8">
            <w:pPr>
              <w:jc w:val="both"/>
              <w:rPr>
                <w:i/>
                <w:color w:val="FFFFFF" w:themeColor="background1"/>
                <w:lang w:val="en-US"/>
              </w:rPr>
            </w:pPr>
            <w:r w:rsidRPr="007169E3">
              <w:rPr>
                <w:i/>
                <w:color w:val="FFFFFF" w:themeColor="background1"/>
                <w:lang w:val="en-US"/>
              </w:rPr>
              <w:t xml:space="preserve">Please explain why </w:t>
            </w:r>
            <w:proofErr w:type="gramStart"/>
            <w:r w:rsidRPr="007169E3">
              <w:rPr>
                <w:i/>
                <w:color w:val="FFFFFF" w:themeColor="background1"/>
                <w:lang w:val="en-US"/>
              </w:rPr>
              <w:t>would a donor would</w:t>
            </w:r>
            <w:proofErr w:type="gramEnd"/>
            <w:r w:rsidRPr="007169E3">
              <w:rPr>
                <w:i/>
                <w:color w:val="FFFFFF" w:themeColor="background1"/>
                <w:lang w:val="en-US"/>
              </w:rPr>
              <w:t xml:space="preserve"> want to fund and support this project?</w:t>
            </w:r>
            <w:r w:rsidR="00E519C8">
              <w:rPr>
                <w:i/>
                <w:color w:val="FFFFFF" w:themeColor="background1"/>
                <w:lang w:val="en-US"/>
              </w:rPr>
              <w:t xml:space="preserve"> In your answer, please explain why this project/ service is a good use of donor </w:t>
            </w:r>
            <w:r w:rsidR="00461644">
              <w:rPr>
                <w:i/>
                <w:color w:val="FFFFFF" w:themeColor="background1"/>
                <w:lang w:val="en-US"/>
              </w:rPr>
              <w:t>funds and offers value for money.</w:t>
            </w:r>
            <w:r w:rsidR="00E519C8">
              <w:rPr>
                <w:i/>
                <w:color w:val="FFFFFF" w:themeColor="background1"/>
                <w:lang w:val="en-US"/>
              </w:rPr>
              <w:t xml:space="preserve"> </w:t>
            </w:r>
          </w:p>
        </w:tc>
      </w:tr>
      <w:tr w:rsidR="000541C8" w14:paraId="5FCA43C1" w14:textId="77777777" w:rsidTr="76B26FBF">
        <w:tc>
          <w:tcPr>
            <w:tcW w:w="9016" w:type="dxa"/>
          </w:tcPr>
          <w:p w14:paraId="2925E3E8" w14:textId="77777777" w:rsidR="000541C8" w:rsidRDefault="000541C8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30E31B0A" w14:textId="77777777" w:rsidR="000541C8" w:rsidRDefault="000541C8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139117D7" w14:textId="77777777" w:rsidR="000541C8" w:rsidRDefault="000541C8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404C5857" w14:textId="77777777" w:rsidR="000541C8" w:rsidRDefault="000541C8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4BE5D526" w14:textId="77777777" w:rsidR="000541C8" w:rsidRDefault="000541C8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059C5237" w14:textId="77777777" w:rsidR="000541C8" w:rsidRDefault="000541C8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6996853C" w14:textId="77777777" w:rsidR="001A0B30" w:rsidRDefault="001A0B30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4E824376" w14:textId="77777777" w:rsidR="001A0B30" w:rsidRDefault="001A0B30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7662D896" w14:textId="77777777" w:rsidR="001A0B30" w:rsidRDefault="001A0B30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491BE0B6" w14:textId="77777777" w:rsidR="001A0B30" w:rsidRDefault="001A0B30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4D888773" w14:textId="77777777" w:rsidR="001A0B30" w:rsidRDefault="001A0B30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09C11EBF" w14:textId="77777777" w:rsidR="001A0B30" w:rsidRDefault="001A0B30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590AC126" w14:textId="77777777" w:rsidR="000541C8" w:rsidRDefault="000541C8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4B2F00F3" w14:textId="21EBAE28" w:rsidR="000541C8" w:rsidRDefault="000541C8" w:rsidP="76B26FBF">
            <w:pPr>
              <w:jc w:val="both"/>
              <w:rPr>
                <w:color w:val="002060"/>
                <w:sz w:val="24"/>
                <w:szCs w:val="24"/>
                <w:lang w:val="en-US"/>
              </w:rPr>
            </w:pPr>
          </w:p>
          <w:p w14:paraId="65444490" w14:textId="77777777" w:rsidR="000541C8" w:rsidRDefault="000541C8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  <w:p w14:paraId="0CF2F5BE" w14:textId="77777777" w:rsidR="000541C8" w:rsidRDefault="000541C8" w:rsidP="001A0B30">
            <w:pPr>
              <w:jc w:val="both"/>
              <w:rPr>
                <w:color w:val="002060"/>
                <w:sz w:val="24"/>
                <w:lang w:val="en-US"/>
              </w:rPr>
            </w:pPr>
          </w:p>
        </w:tc>
      </w:tr>
    </w:tbl>
    <w:p w14:paraId="01777E6F" w14:textId="77777777" w:rsidR="001A0B30" w:rsidRDefault="001A0B30" w:rsidP="00545A3B">
      <w:pPr>
        <w:jc w:val="both"/>
        <w:rPr>
          <w:color w:val="002060"/>
          <w:sz w:val="24"/>
          <w:lang w:val="en-US"/>
        </w:rPr>
      </w:pPr>
    </w:p>
    <w:p w14:paraId="420AE368" w14:textId="77777777" w:rsidR="00545A3B" w:rsidRPr="00545A3B" w:rsidRDefault="00545A3B" w:rsidP="00545A3B">
      <w:pPr>
        <w:jc w:val="both"/>
        <w:rPr>
          <w:color w:val="00206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5A3B" w14:paraId="60287E42" w14:textId="77777777" w:rsidTr="00552CF5">
        <w:trPr>
          <w:trHeight w:val="483"/>
        </w:trPr>
        <w:tc>
          <w:tcPr>
            <w:tcW w:w="9016" w:type="dxa"/>
            <w:shd w:val="clear" w:color="auto" w:fill="EA368E"/>
          </w:tcPr>
          <w:p w14:paraId="10C0A4ED" w14:textId="77777777" w:rsidR="00405190" w:rsidRDefault="00405190" w:rsidP="00405190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PROJECT BUD</w:t>
            </w:r>
            <w:r w:rsidR="00AB525B">
              <w:rPr>
                <w:b/>
                <w:color w:val="FFFFFF" w:themeColor="background1"/>
                <w:lang w:val="en-US"/>
              </w:rPr>
              <w:t>G</w:t>
            </w:r>
            <w:r>
              <w:rPr>
                <w:b/>
                <w:color w:val="FFFFFF" w:themeColor="background1"/>
                <w:lang w:val="en-US"/>
              </w:rPr>
              <w:t>ET</w:t>
            </w:r>
            <w:r w:rsidR="00C07A0D">
              <w:rPr>
                <w:b/>
                <w:color w:val="FFFFFF" w:themeColor="background1"/>
                <w:lang w:val="en-US"/>
              </w:rPr>
              <w:t xml:space="preserve"> SUMMARY</w:t>
            </w:r>
          </w:p>
          <w:p w14:paraId="16F56B77" w14:textId="6BE29F8A" w:rsidR="00C07A0D" w:rsidRPr="00405190" w:rsidRDefault="00C07A0D" w:rsidP="00405190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Please provide a detailed budget in Appendix 2</w:t>
            </w:r>
          </w:p>
        </w:tc>
      </w:tr>
    </w:tbl>
    <w:p w14:paraId="64F057B7" w14:textId="77777777" w:rsidR="00B66711" w:rsidRDefault="00B66711" w:rsidP="00977338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1610"/>
        <w:gridCol w:w="1610"/>
        <w:gridCol w:w="1610"/>
        <w:gridCol w:w="1612"/>
      </w:tblGrid>
      <w:tr w:rsidR="00C07A0D" w:rsidRPr="00C07A0D" w14:paraId="0A956651" w14:textId="77777777" w:rsidTr="00552CF5">
        <w:trPr>
          <w:trHeight w:val="454"/>
        </w:trPr>
        <w:tc>
          <w:tcPr>
            <w:tcW w:w="2574" w:type="dxa"/>
            <w:shd w:val="clear" w:color="auto" w:fill="EA368E"/>
            <w:vAlign w:val="center"/>
          </w:tcPr>
          <w:p w14:paraId="77F601B3" w14:textId="023DF25C" w:rsidR="00C07A0D" w:rsidRPr="00C07A0D" w:rsidRDefault="00C07A0D" w:rsidP="0078193B">
            <w:pPr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07A0D">
              <w:rPr>
                <w:rFonts w:asciiTheme="minorHAnsi" w:hAnsiTheme="minorHAnsi" w:cstheme="minorHAnsi"/>
                <w:b/>
                <w:color w:val="FFFFFF" w:themeColor="background1"/>
              </w:rPr>
              <w:t>Category</w:t>
            </w:r>
          </w:p>
        </w:tc>
        <w:tc>
          <w:tcPr>
            <w:tcW w:w="1610" w:type="dxa"/>
            <w:shd w:val="clear" w:color="auto" w:fill="EA368E"/>
            <w:vAlign w:val="center"/>
          </w:tcPr>
          <w:p w14:paraId="33AC2E0F" w14:textId="77777777" w:rsidR="00C07A0D" w:rsidRPr="00C07A0D" w:rsidRDefault="00C07A0D" w:rsidP="0078193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07A0D">
              <w:rPr>
                <w:rFonts w:asciiTheme="minorHAnsi" w:hAnsiTheme="minorHAnsi" w:cstheme="minorHAnsi"/>
                <w:b/>
                <w:color w:val="FFFFFF" w:themeColor="background1"/>
              </w:rPr>
              <w:t>Year 1</w:t>
            </w:r>
          </w:p>
        </w:tc>
        <w:tc>
          <w:tcPr>
            <w:tcW w:w="1610" w:type="dxa"/>
            <w:shd w:val="clear" w:color="auto" w:fill="EA368E"/>
            <w:vAlign w:val="center"/>
          </w:tcPr>
          <w:p w14:paraId="6F6FBD01" w14:textId="77777777" w:rsidR="00C07A0D" w:rsidRPr="00C07A0D" w:rsidRDefault="00C07A0D" w:rsidP="0078193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07A0D">
              <w:rPr>
                <w:rFonts w:asciiTheme="minorHAnsi" w:hAnsiTheme="minorHAnsi" w:cstheme="minorHAnsi"/>
                <w:b/>
                <w:color w:val="FFFFFF" w:themeColor="background1"/>
              </w:rPr>
              <w:t>Year 2</w:t>
            </w:r>
          </w:p>
        </w:tc>
        <w:tc>
          <w:tcPr>
            <w:tcW w:w="1610" w:type="dxa"/>
            <w:shd w:val="clear" w:color="auto" w:fill="EA368E"/>
            <w:vAlign w:val="center"/>
          </w:tcPr>
          <w:p w14:paraId="2CB2BB1D" w14:textId="77777777" w:rsidR="00C07A0D" w:rsidRPr="00C07A0D" w:rsidRDefault="00C07A0D" w:rsidP="0078193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07A0D">
              <w:rPr>
                <w:rFonts w:asciiTheme="minorHAnsi" w:hAnsiTheme="minorHAnsi" w:cstheme="minorHAnsi"/>
                <w:b/>
                <w:color w:val="FFFFFF" w:themeColor="background1"/>
              </w:rPr>
              <w:t>Year 3</w:t>
            </w:r>
          </w:p>
        </w:tc>
        <w:tc>
          <w:tcPr>
            <w:tcW w:w="1612" w:type="dxa"/>
            <w:shd w:val="clear" w:color="auto" w:fill="EA368E"/>
            <w:vAlign w:val="center"/>
          </w:tcPr>
          <w:p w14:paraId="5FC102CD" w14:textId="77777777" w:rsidR="00C07A0D" w:rsidRPr="00C07A0D" w:rsidRDefault="00C07A0D" w:rsidP="0078193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C07A0D">
              <w:rPr>
                <w:rFonts w:asciiTheme="minorHAnsi" w:hAnsiTheme="minorHAnsi" w:cstheme="minorHAnsi"/>
                <w:b/>
                <w:color w:val="FFFFFF" w:themeColor="background1"/>
              </w:rPr>
              <w:t>Total</w:t>
            </w:r>
          </w:p>
        </w:tc>
      </w:tr>
      <w:tr w:rsidR="00C07A0D" w:rsidRPr="00D0585B" w14:paraId="3D18F1A8" w14:textId="77777777" w:rsidTr="0078193B">
        <w:trPr>
          <w:trHeight w:val="454"/>
        </w:trPr>
        <w:tc>
          <w:tcPr>
            <w:tcW w:w="2574" w:type="dxa"/>
            <w:shd w:val="clear" w:color="auto" w:fill="auto"/>
            <w:vAlign w:val="center"/>
          </w:tcPr>
          <w:p w14:paraId="2082DDDC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Staff Costs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7860FBF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4D16EF86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3EFB90E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E9B0B9B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</w:tr>
      <w:tr w:rsidR="00C07A0D" w:rsidRPr="00D0585B" w14:paraId="3C6F6B0F" w14:textId="77777777" w:rsidTr="0078193B">
        <w:trPr>
          <w:trHeight w:val="454"/>
        </w:trPr>
        <w:tc>
          <w:tcPr>
            <w:tcW w:w="2574" w:type="dxa"/>
            <w:shd w:val="clear" w:color="auto" w:fill="auto"/>
            <w:vAlign w:val="center"/>
          </w:tcPr>
          <w:p w14:paraId="00FB844A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  <w:r w:rsidRPr="00D0585B">
              <w:rPr>
                <w:rFonts w:asciiTheme="minorHAnsi" w:hAnsiTheme="minorHAnsi" w:cstheme="minorHAnsi"/>
              </w:rPr>
              <w:t>Equipment</w:t>
            </w:r>
            <w:r>
              <w:rPr>
                <w:rFonts w:asciiTheme="minorHAnsi" w:hAnsiTheme="minorHAnsi" w:cstheme="minorHAnsi"/>
              </w:rPr>
              <w:t xml:space="preserve"> Costs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C0EBE95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CB240B4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D69383F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89F904C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</w:tr>
      <w:tr w:rsidR="00C07A0D" w:rsidRPr="00D0585B" w14:paraId="282FC195" w14:textId="77777777" w:rsidTr="0078193B">
        <w:trPr>
          <w:trHeight w:val="454"/>
        </w:trPr>
        <w:tc>
          <w:tcPr>
            <w:tcW w:w="2574" w:type="dxa"/>
            <w:shd w:val="clear" w:color="auto" w:fill="auto"/>
            <w:vAlign w:val="center"/>
          </w:tcPr>
          <w:p w14:paraId="196AE1D0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Consumables / </w:t>
            </w:r>
            <w:r w:rsidRPr="00D0585B">
              <w:rPr>
                <w:rFonts w:asciiTheme="minorHAnsi" w:hAnsiTheme="minorHAnsi" w:cstheme="minorHAnsi"/>
              </w:rPr>
              <w:t>Materials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465A75A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AD209C7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26CDE838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4452666A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</w:tr>
      <w:tr w:rsidR="00C07A0D" w:rsidRPr="00D0585B" w14:paraId="26EDB2E8" w14:textId="77777777" w:rsidTr="0078193B">
        <w:trPr>
          <w:trHeight w:val="454"/>
        </w:trPr>
        <w:tc>
          <w:tcPr>
            <w:tcW w:w="2574" w:type="dxa"/>
            <w:shd w:val="clear" w:color="auto" w:fill="auto"/>
            <w:vAlign w:val="center"/>
          </w:tcPr>
          <w:p w14:paraId="4B223922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  <w:r w:rsidRPr="00D0585B">
              <w:rPr>
                <w:rFonts w:asciiTheme="minorHAnsi" w:hAnsiTheme="minorHAnsi" w:cstheme="minorHAnsi"/>
              </w:rPr>
              <w:t>Other</w:t>
            </w:r>
            <w:r>
              <w:rPr>
                <w:rFonts w:asciiTheme="minorHAnsi" w:hAnsiTheme="minorHAnsi" w:cstheme="minorHAnsi"/>
              </w:rPr>
              <w:t xml:space="preserve"> Costs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AF6BC8B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66AC0F9D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71DFE242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34F7F138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</w:tr>
      <w:tr w:rsidR="00C07A0D" w:rsidRPr="00D0585B" w14:paraId="6B49DDCA" w14:textId="77777777" w:rsidTr="0078193B">
        <w:trPr>
          <w:trHeight w:val="454"/>
        </w:trPr>
        <w:tc>
          <w:tcPr>
            <w:tcW w:w="2574" w:type="dxa"/>
            <w:shd w:val="clear" w:color="auto" w:fill="auto"/>
            <w:vAlign w:val="center"/>
          </w:tcPr>
          <w:p w14:paraId="07F545A7" w14:textId="77777777" w:rsidR="00C07A0D" w:rsidRPr="00D0585B" w:rsidRDefault="00C07A0D" w:rsidP="0078193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77DC333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5EB669D2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17068584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703CE5D4" w14:textId="77777777" w:rsidR="00C07A0D" w:rsidRPr="00D0585B" w:rsidRDefault="00C07A0D" w:rsidP="0078193B">
            <w:pPr>
              <w:rPr>
                <w:rFonts w:asciiTheme="minorHAnsi" w:hAnsiTheme="minorHAnsi" w:cstheme="minorHAnsi"/>
              </w:rPr>
            </w:pPr>
          </w:p>
        </w:tc>
      </w:tr>
    </w:tbl>
    <w:p w14:paraId="1AB477C8" w14:textId="77777777" w:rsidR="001A295E" w:rsidRDefault="001A295E" w:rsidP="00977338">
      <w:pPr>
        <w:rPr>
          <w:lang w:val="en-US"/>
        </w:rPr>
      </w:pPr>
    </w:p>
    <w:p w14:paraId="77534576" w14:textId="77777777" w:rsidR="001A295E" w:rsidRDefault="001A295E" w:rsidP="00977338">
      <w:pPr>
        <w:rPr>
          <w:lang w:val="en-US"/>
        </w:rPr>
      </w:pPr>
    </w:p>
    <w:p w14:paraId="1CBDCB43" w14:textId="77777777" w:rsidR="00C07A0D" w:rsidRDefault="00C07A0D" w:rsidP="00977338">
      <w:pPr>
        <w:rPr>
          <w:lang w:val="en-US"/>
        </w:rPr>
      </w:pPr>
    </w:p>
    <w:p w14:paraId="49DD54D0" w14:textId="77777777" w:rsidR="005B0A9A" w:rsidRDefault="005B0A9A" w:rsidP="00977338">
      <w:pPr>
        <w:rPr>
          <w:lang w:val="en-US"/>
        </w:rPr>
      </w:pPr>
    </w:p>
    <w:p w14:paraId="179FA3B1" w14:textId="77777777" w:rsidR="005B0A9A" w:rsidRDefault="005B0A9A" w:rsidP="00977338">
      <w:pPr>
        <w:rPr>
          <w:lang w:val="en-US"/>
        </w:rPr>
      </w:pPr>
    </w:p>
    <w:p w14:paraId="51EFB88C" w14:textId="77777777" w:rsidR="005B0A9A" w:rsidRDefault="005B0A9A" w:rsidP="00977338">
      <w:pPr>
        <w:rPr>
          <w:lang w:val="en-US"/>
        </w:rPr>
      </w:pPr>
    </w:p>
    <w:p w14:paraId="1535527A" w14:textId="77777777" w:rsidR="005B0A9A" w:rsidRDefault="005B0A9A" w:rsidP="00977338">
      <w:pPr>
        <w:rPr>
          <w:lang w:val="en-US"/>
        </w:rPr>
      </w:pPr>
    </w:p>
    <w:p w14:paraId="4212E967" w14:textId="77777777" w:rsidR="005B0A9A" w:rsidRDefault="005B0A9A" w:rsidP="00977338">
      <w:pPr>
        <w:rPr>
          <w:lang w:val="en-US"/>
        </w:rPr>
      </w:pPr>
    </w:p>
    <w:p w14:paraId="52650A6D" w14:textId="77777777" w:rsidR="005B0A9A" w:rsidRDefault="005B0A9A" w:rsidP="00977338">
      <w:pPr>
        <w:rPr>
          <w:lang w:val="en-US"/>
        </w:rPr>
      </w:pPr>
    </w:p>
    <w:p w14:paraId="0C98E2A2" w14:textId="77777777" w:rsidR="005B0A9A" w:rsidRDefault="005B0A9A" w:rsidP="00977338">
      <w:pPr>
        <w:rPr>
          <w:lang w:val="en-US"/>
        </w:rPr>
      </w:pPr>
    </w:p>
    <w:p w14:paraId="584ACC5F" w14:textId="77777777" w:rsidR="005B0A9A" w:rsidRDefault="005B0A9A" w:rsidP="00977338">
      <w:pPr>
        <w:rPr>
          <w:lang w:val="en-US"/>
        </w:rPr>
      </w:pPr>
    </w:p>
    <w:p w14:paraId="3BC7531F" w14:textId="77777777" w:rsidR="005B0A9A" w:rsidRDefault="005B0A9A" w:rsidP="00977338">
      <w:pPr>
        <w:rPr>
          <w:lang w:val="en-US"/>
        </w:rPr>
      </w:pPr>
    </w:p>
    <w:p w14:paraId="0E57C1C2" w14:textId="77777777" w:rsidR="005B0A9A" w:rsidRDefault="005B0A9A" w:rsidP="00977338">
      <w:pPr>
        <w:rPr>
          <w:lang w:val="en-US"/>
        </w:rPr>
      </w:pPr>
    </w:p>
    <w:p w14:paraId="391EEF61" w14:textId="77777777" w:rsidR="005B0A9A" w:rsidRDefault="005B0A9A" w:rsidP="00977338">
      <w:pPr>
        <w:rPr>
          <w:lang w:val="en-US"/>
        </w:rPr>
      </w:pPr>
    </w:p>
    <w:p w14:paraId="06DB9EA5" w14:textId="77777777" w:rsidR="005B0A9A" w:rsidRDefault="005B0A9A" w:rsidP="00977338">
      <w:pPr>
        <w:rPr>
          <w:lang w:val="en-US"/>
        </w:rPr>
      </w:pPr>
    </w:p>
    <w:p w14:paraId="70936389" w14:textId="77777777" w:rsidR="005B0A9A" w:rsidRDefault="005B0A9A" w:rsidP="00977338">
      <w:pPr>
        <w:rPr>
          <w:lang w:val="en-US"/>
        </w:rPr>
      </w:pPr>
    </w:p>
    <w:p w14:paraId="019BA3D0" w14:textId="77777777" w:rsidR="005B0A9A" w:rsidRDefault="005B0A9A" w:rsidP="00977338">
      <w:pPr>
        <w:rPr>
          <w:lang w:val="en-US"/>
        </w:rPr>
      </w:pPr>
    </w:p>
    <w:p w14:paraId="41DC4F40" w14:textId="77777777" w:rsidR="005B0A9A" w:rsidRDefault="005B0A9A" w:rsidP="00977338">
      <w:pPr>
        <w:rPr>
          <w:lang w:val="en-US"/>
        </w:rPr>
      </w:pPr>
    </w:p>
    <w:p w14:paraId="1341E3EE" w14:textId="77777777" w:rsidR="005B0A9A" w:rsidRDefault="005B0A9A" w:rsidP="00977338">
      <w:pPr>
        <w:rPr>
          <w:lang w:val="en-US"/>
        </w:rPr>
      </w:pPr>
    </w:p>
    <w:p w14:paraId="49251565" w14:textId="77777777" w:rsidR="005B0A9A" w:rsidRDefault="005B0A9A" w:rsidP="00977338">
      <w:pPr>
        <w:rPr>
          <w:lang w:val="en-US"/>
        </w:rPr>
      </w:pPr>
    </w:p>
    <w:p w14:paraId="15C536E8" w14:textId="77777777" w:rsidR="005B0A9A" w:rsidRDefault="005B0A9A" w:rsidP="00977338">
      <w:pPr>
        <w:rPr>
          <w:lang w:val="en-US"/>
        </w:rPr>
      </w:pPr>
    </w:p>
    <w:p w14:paraId="05C1175F" w14:textId="77777777" w:rsidR="005B0A9A" w:rsidRDefault="005B0A9A" w:rsidP="00977338">
      <w:pPr>
        <w:rPr>
          <w:lang w:val="en-US"/>
        </w:rPr>
      </w:pPr>
    </w:p>
    <w:p w14:paraId="2ED2202B" w14:textId="77777777" w:rsidR="005B0A9A" w:rsidRDefault="005B0A9A" w:rsidP="00977338">
      <w:pPr>
        <w:rPr>
          <w:lang w:val="en-US"/>
        </w:rPr>
      </w:pPr>
    </w:p>
    <w:p w14:paraId="5684180E" w14:textId="77777777" w:rsidR="00C07A0D" w:rsidRDefault="00C07A0D" w:rsidP="00977338">
      <w:pPr>
        <w:rPr>
          <w:lang w:val="en-US"/>
        </w:rPr>
      </w:pPr>
    </w:p>
    <w:tbl>
      <w:tblPr>
        <w:tblStyle w:val="TableGrid"/>
        <w:tblW w:w="0" w:type="auto"/>
        <w:shd w:val="clear" w:color="auto" w:fill="D60093"/>
        <w:tblLook w:val="04A0" w:firstRow="1" w:lastRow="0" w:firstColumn="1" w:lastColumn="0" w:noHBand="0" w:noVBand="1"/>
      </w:tblPr>
      <w:tblGrid>
        <w:gridCol w:w="9016"/>
      </w:tblGrid>
      <w:tr w:rsidR="00C07A0D" w:rsidRPr="00C07A0D" w14:paraId="62A94862" w14:textId="77777777" w:rsidTr="00EF73D3">
        <w:tc>
          <w:tcPr>
            <w:tcW w:w="9016" w:type="dxa"/>
            <w:shd w:val="clear" w:color="auto" w:fill="EA368E"/>
          </w:tcPr>
          <w:p w14:paraId="33A1D65C" w14:textId="2F5E42B8" w:rsidR="00C07A0D" w:rsidRPr="00C07A0D" w:rsidRDefault="00C07A0D" w:rsidP="00977338">
            <w:pPr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07A0D">
              <w:rPr>
                <w:b/>
                <w:color w:val="FFFFFF" w:themeColor="background1"/>
                <w:sz w:val="24"/>
                <w:szCs w:val="24"/>
                <w:lang w:val="en-US"/>
              </w:rPr>
              <w:t>Impact on Hospital Departments</w:t>
            </w:r>
          </w:p>
        </w:tc>
      </w:tr>
    </w:tbl>
    <w:p w14:paraId="2105CBF8" w14:textId="6087B036" w:rsidR="00C07A0D" w:rsidRPr="00C07A0D" w:rsidRDefault="00C07A0D" w:rsidP="00C07A0D">
      <w:pPr>
        <w:jc w:val="both"/>
        <w:rPr>
          <w:color w:val="002060"/>
          <w:lang w:val="en-US"/>
        </w:rPr>
      </w:pPr>
      <w:r w:rsidRPr="00FD7E7A">
        <w:rPr>
          <w:color w:val="002060"/>
          <w:lang w:val="en-US"/>
        </w:rPr>
        <w:t>*C</w:t>
      </w:r>
      <w:r w:rsidR="007F7B2F">
        <w:rPr>
          <w:color w:val="002060"/>
          <w:lang w:val="en-US"/>
        </w:rPr>
        <w:t>hildren’s Health Foundation</w:t>
      </w:r>
      <w:r w:rsidRPr="00FD7E7A">
        <w:rPr>
          <w:color w:val="002060"/>
          <w:lang w:val="en-US"/>
        </w:rPr>
        <w:t xml:space="preserve"> do NOT fund the costs of software and maintenance on an on-going basis. Therefore, it is strongly recommended that you consult the relevant Department Head. </w:t>
      </w:r>
    </w:p>
    <w:p w14:paraId="4AE9D09D" w14:textId="77777777" w:rsidR="002F7557" w:rsidRDefault="002F7557" w:rsidP="0097733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1159" w14:paraId="34D6F2CC" w14:textId="77777777" w:rsidTr="00EF73D3">
        <w:tc>
          <w:tcPr>
            <w:tcW w:w="9016" w:type="dxa"/>
            <w:shd w:val="clear" w:color="auto" w:fill="EA368E"/>
          </w:tcPr>
          <w:p w14:paraId="69ADAFD2" w14:textId="77777777" w:rsidR="007F7B2F" w:rsidRDefault="00B01159" w:rsidP="00B011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</w:pPr>
            <w:r w:rsidRPr="00B01159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 xml:space="preserve">Please </w:t>
            </w:r>
            <w:r w:rsidR="00C07A0D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 xml:space="preserve">confirm that you have consulted the relevant Department Head and </w:t>
            </w:r>
            <w:r w:rsidRPr="00B01159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>fill in the appropriate box below if your project will have an impact on resources for any C</w:t>
            </w:r>
            <w:r w:rsidR="007F7B2F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>hildren’s Health Ireland</w:t>
            </w:r>
          </w:p>
          <w:p w14:paraId="4D54448F" w14:textId="2C6CEC30" w:rsidR="00B01159" w:rsidRPr="00B01159" w:rsidRDefault="00B01159" w:rsidP="00B011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i/>
                <w:sz w:val="22"/>
                <w:szCs w:val="22"/>
              </w:rPr>
            </w:pPr>
            <w:r w:rsidRPr="00B01159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 xml:space="preserve"> department </w:t>
            </w:r>
            <w:proofErr w:type="spellStart"/>
            <w:r w:rsidRPr="00B01159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>eg.</w:t>
            </w:r>
            <w:proofErr w:type="spellEnd"/>
            <w:r w:rsidRPr="00B01159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 xml:space="preserve"> Staffing/man hours, machine hours, extra co</w:t>
            </w:r>
            <w:r w:rsidR="00C07A0D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>s</w:t>
            </w:r>
            <w:r w:rsidRPr="00B01159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>ts or items such as service/maintenance contracts etc.</w:t>
            </w:r>
            <w:r w:rsidRPr="00B01159">
              <w:rPr>
                <w:rStyle w:val="eop"/>
                <w:rFonts w:ascii="Calibri" w:hAnsi="Calibri" w:cs="Segoe UI"/>
                <w:i/>
                <w:color w:val="FFFFFF" w:themeColor="background1"/>
                <w:sz w:val="22"/>
                <w:szCs w:val="22"/>
              </w:rPr>
              <w:t> </w:t>
            </w:r>
            <w:r w:rsidRPr="00B01159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>This must be signed by the relevant Department Head </w:t>
            </w:r>
            <w:proofErr w:type="spellStart"/>
            <w:r w:rsidRPr="00B01159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>eg.</w:t>
            </w:r>
            <w:proofErr w:type="spellEnd"/>
            <w:r w:rsidRPr="00B01159">
              <w:rPr>
                <w:rStyle w:val="normaltextrun"/>
                <w:rFonts w:ascii="Calibri" w:hAnsi="Calibri" w:cs="Segoe UI"/>
                <w:i/>
                <w:color w:val="FFFFFF" w:themeColor="background1"/>
                <w:sz w:val="22"/>
                <w:szCs w:val="22"/>
                <w:lang w:val="en-US"/>
              </w:rPr>
              <w:t xml:space="preserve"> ICT, HR, Clinical Engineering, Projects Office. </w:t>
            </w:r>
            <w:r w:rsidRPr="00B01159">
              <w:rPr>
                <w:rStyle w:val="eop"/>
                <w:rFonts w:ascii="Calibri" w:hAnsi="Calibri" w:cs="Segoe UI"/>
                <w:i/>
                <w:color w:val="FFFFFF" w:themeColor="background1"/>
                <w:sz w:val="22"/>
                <w:szCs w:val="22"/>
              </w:rPr>
              <w:t> </w:t>
            </w:r>
          </w:p>
        </w:tc>
      </w:tr>
    </w:tbl>
    <w:tbl>
      <w:tblPr>
        <w:tblW w:w="9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3697"/>
        <w:gridCol w:w="3146"/>
      </w:tblGrid>
      <w:tr w:rsidR="00ED318A" w:rsidRPr="00B01159" w14:paraId="78595CF4" w14:textId="75B885B9" w:rsidTr="76B26FBF"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E679B0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b/>
                <w:bCs/>
                <w:sz w:val="24"/>
                <w:szCs w:val="24"/>
                <w:lang w:val="en-US" w:eastAsia="en-IE"/>
              </w:rPr>
              <w:t>Department</w:t>
            </w: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6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707F6" w14:textId="45998034" w:rsidR="00ED318A" w:rsidRPr="00B01159" w:rsidRDefault="00ED318A" w:rsidP="00B01159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>
              <w:rPr>
                <w:rFonts w:eastAsia="Times New Roman" w:cs="Segoe UI"/>
                <w:b/>
                <w:bCs/>
                <w:sz w:val="24"/>
                <w:szCs w:val="24"/>
                <w:lang w:val="en-US" w:eastAsia="en-IE"/>
              </w:rPr>
              <w:t>Provide details &amp;</w:t>
            </w:r>
            <w:r w:rsidRPr="00B01159">
              <w:rPr>
                <w:rFonts w:eastAsia="Times New Roman" w:cs="Segoe UI"/>
                <w:b/>
                <w:bCs/>
                <w:sz w:val="24"/>
                <w:szCs w:val="24"/>
                <w:lang w:val="en-US" w:eastAsia="en-IE"/>
              </w:rPr>
              <w:t xml:space="preserve"> likely associated costs.</w:t>
            </w: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EF0025" w14:textId="7EC09C3D" w:rsidR="00ED318A" w:rsidRPr="00B01159" w:rsidRDefault="00ED318A" w:rsidP="00ED318A">
            <w:pPr>
              <w:textAlignment w:val="baseline"/>
              <w:rPr>
                <w:rFonts w:eastAsia="Times New Roman" w:cs="Segoe UI"/>
                <w:b/>
                <w:bCs/>
                <w:sz w:val="24"/>
                <w:szCs w:val="24"/>
                <w:lang w:val="en-US" w:eastAsia="en-IE"/>
              </w:rPr>
            </w:pPr>
            <w:r>
              <w:rPr>
                <w:rFonts w:eastAsia="Times New Roman" w:cs="Segoe UI"/>
                <w:b/>
                <w:bCs/>
                <w:sz w:val="24"/>
                <w:szCs w:val="24"/>
                <w:lang w:val="en-US" w:eastAsia="en-IE"/>
              </w:rPr>
              <w:t xml:space="preserve"> Department Head Signature</w:t>
            </w:r>
          </w:p>
        </w:tc>
      </w:tr>
      <w:tr w:rsidR="00ED318A" w:rsidRPr="00B01159" w14:paraId="438AC9E0" w14:textId="65E561AF" w:rsidTr="76B26FBF"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FEEC2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val="en-US" w:eastAsia="en-IE"/>
              </w:rPr>
              <w:t>Finance</w:t>
            </w: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70875487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12C2A6E6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896F97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E1530A" w14:textId="77777777" w:rsidR="00ED318A" w:rsidRPr="00B01159" w:rsidRDefault="00ED318A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  <w:tr w:rsidR="00ED318A" w:rsidRPr="00B01159" w14:paraId="6887C690" w14:textId="7E3B5FA6" w:rsidTr="76B26FBF"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6F5DEF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val="en-US" w:eastAsia="en-IE"/>
              </w:rPr>
              <w:t>ICT</w:t>
            </w: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51735F35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521855BC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9DF334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16C46" w14:textId="77777777" w:rsidR="00ED318A" w:rsidRPr="00B01159" w:rsidRDefault="00ED318A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  <w:tr w:rsidR="00ED318A" w:rsidRPr="00B01159" w14:paraId="6246E388" w14:textId="6B3394C4" w:rsidTr="76B26FBF"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976C0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val="en-US" w:eastAsia="en-IE"/>
              </w:rPr>
              <w:t>Human Resources</w:t>
            </w: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20AD87EE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3C4489AE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62B858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DF0D27" w14:textId="77777777" w:rsidR="00ED318A" w:rsidRPr="00B01159" w:rsidRDefault="00ED318A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  <w:tr w:rsidR="00ED318A" w:rsidRPr="00B01159" w14:paraId="71B1087D" w14:textId="6C086503" w:rsidTr="76B26FBF"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3B0E5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val="en-US" w:eastAsia="en-IE"/>
              </w:rPr>
              <w:t>Project Office</w:t>
            </w: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40F62EE3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3F71914F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E04B2F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1807BF" w14:textId="77777777" w:rsidR="00ED318A" w:rsidRPr="00B01159" w:rsidRDefault="00ED318A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  <w:tr w:rsidR="00ED318A" w:rsidRPr="00B01159" w14:paraId="76CA42EC" w14:textId="49EDF457" w:rsidTr="76B26FBF"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F8904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val="en-US" w:eastAsia="en-IE"/>
              </w:rPr>
              <w:t>Clinical Engineering</w:t>
            </w: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1658348C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50E4AD62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C703A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C39229" w14:textId="77777777" w:rsidR="00ED318A" w:rsidRPr="00B01159" w:rsidRDefault="00ED318A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  <w:tr w:rsidR="00ED318A" w:rsidRPr="00B01159" w14:paraId="533FF047" w14:textId="11CAFF98" w:rsidTr="76B26FBF"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601532" w14:textId="6CD76CF0" w:rsidR="00ED318A" w:rsidRPr="00B01159" w:rsidRDefault="0B0F50AC" w:rsidP="76B26FBF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  <w:r w:rsidRPr="76B26FBF">
              <w:rPr>
                <w:rFonts w:eastAsia="Times New Roman" w:cs="Segoe UI"/>
                <w:sz w:val="24"/>
                <w:szCs w:val="24"/>
                <w:lang w:eastAsia="en-IE"/>
              </w:rPr>
              <w:t>MDC – Medical Device Committee</w:t>
            </w:r>
            <w:r w:rsidR="00ED318A" w:rsidRPr="76B26FBF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0119CFB9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2944B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BC35BF" w14:textId="77777777" w:rsidR="00ED318A" w:rsidRPr="00B01159" w:rsidRDefault="00ED318A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  <w:tr w:rsidR="00ED318A" w:rsidRPr="00B01159" w14:paraId="27D1D008" w14:textId="5666BDD2" w:rsidTr="76B26FBF"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F1A996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val="en-US" w:eastAsia="en-IE"/>
              </w:rPr>
              <w:t>Laboratory</w:t>
            </w: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1003B883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  <w:p w14:paraId="79CA24F8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F944D0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8D0E89" w14:textId="77777777" w:rsidR="00ED318A" w:rsidRPr="00B01159" w:rsidRDefault="00ED318A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  <w:tr w:rsidR="00640FB3" w:rsidRPr="00B01159" w14:paraId="432F2C78" w14:textId="77777777" w:rsidTr="76B26FBF"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60BE8" w14:textId="4613B027" w:rsidR="00640FB3" w:rsidRDefault="00640FB3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val="en-US" w:eastAsia="en-IE"/>
              </w:rPr>
            </w:pPr>
            <w:r>
              <w:rPr>
                <w:rFonts w:eastAsia="Times New Roman" w:cs="Segoe UI"/>
                <w:sz w:val="24"/>
                <w:szCs w:val="24"/>
                <w:lang w:val="en-US" w:eastAsia="en-IE"/>
              </w:rPr>
              <w:t>Pharmacy</w:t>
            </w:r>
          </w:p>
          <w:p w14:paraId="7C599F28" w14:textId="77777777" w:rsidR="00640FB3" w:rsidRDefault="00640FB3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val="en-US" w:eastAsia="en-IE"/>
              </w:rPr>
            </w:pPr>
          </w:p>
          <w:p w14:paraId="376F81E1" w14:textId="72854933" w:rsidR="00640FB3" w:rsidRPr="00B01159" w:rsidRDefault="00640FB3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val="en-US" w:eastAsia="en-IE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D654F4" w14:textId="77777777" w:rsidR="00640FB3" w:rsidRPr="00B01159" w:rsidRDefault="00640FB3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85E1AA" w14:textId="77777777" w:rsidR="00640FB3" w:rsidRPr="00B01159" w:rsidRDefault="00640FB3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  <w:tr w:rsidR="00ED318A" w:rsidRPr="00B01159" w14:paraId="52512B2E" w14:textId="4473712A" w:rsidTr="76B26FBF">
        <w:tc>
          <w:tcPr>
            <w:tcW w:w="2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946EA" w14:textId="54ACC422" w:rsidR="00ED318A" w:rsidRDefault="00ED318A" w:rsidP="00640FB3">
            <w:pPr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  <w:r w:rsidR="00640FB3">
              <w:rPr>
                <w:rFonts w:eastAsia="Times New Roman" w:cs="Segoe UI"/>
                <w:sz w:val="24"/>
                <w:szCs w:val="24"/>
                <w:lang w:eastAsia="en-IE"/>
              </w:rPr>
              <w:t>Research &amp; Innovation Office</w:t>
            </w:r>
            <w:r w:rsidR="00C07A0D">
              <w:rPr>
                <w:rFonts w:eastAsia="Times New Roman" w:cs="Segoe UI"/>
                <w:sz w:val="24"/>
                <w:szCs w:val="24"/>
                <w:lang w:eastAsia="en-IE"/>
              </w:rPr>
              <w:t xml:space="preserve"> (RIO)</w:t>
            </w:r>
          </w:p>
          <w:p w14:paraId="7E09EFD8" w14:textId="799A7FE4" w:rsidR="00640FB3" w:rsidRPr="00B01159" w:rsidRDefault="00640FB3" w:rsidP="00640FB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32E39" w14:textId="77777777" w:rsidR="00ED318A" w:rsidRPr="00B01159" w:rsidRDefault="00ED318A" w:rsidP="00B01159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IE"/>
              </w:rPr>
            </w:pPr>
            <w:r w:rsidRPr="00B01159">
              <w:rPr>
                <w:rFonts w:eastAsia="Times New Roman" w:cs="Segoe UI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C93878" w14:textId="77777777" w:rsidR="00ED318A" w:rsidRPr="00B01159" w:rsidRDefault="00ED318A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  <w:tr w:rsidR="00EF73D3" w:rsidRPr="00B01159" w14:paraId="693A1C7C" w14:textId="77777777" w:rsidTr="76B26FBF">
        <w:tc>
          <w:tcPr>
            <w:tcW w:w="21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1DA98" w14:textId="77777777" w:rsidR="00EF73D3" w:rsidRPr="00B01159" w:rsidRDefault="00EF73D3" w:rsidP="00640FB3">
            <w:pPr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BB097" w14:textId="77777777" w:rsidR="00EF73D3" w:rsidRPr="00B01159" w:rsidRDefault="00EF73D3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EA2739C" w14:textId="77777777" w:rsidR="00EF73D3" w:rsidRPr="00B01159" w:rsidRDefault="00EF73D3" w:rsidP="00B01159">
            <w:pPr>
              <w:jc w:val="both"/>
              <w:textAlignment w:val="baseline"/>
              <w:rPr>
                <w:rFonts w:eastAsia="Times New Roman" w:cs="Segoe UI"/>
                <w:sz w:val="24"/>
                <w:szCs w:val="24"/>
                <w:lang w:eastAsia="en-IE"/>
              </w:rPr>
            </w:pPr>
          </w:p>
        </w:tc>
      </w:tr>
    </w:tbl>
    <w:p w14:paraId="0C150A9F" w14:textId="77777777" w:rsidR="00B01159" w:rsidRDefault="00B01159" w:rsidP="00977338">
      <w:pPr>
        <w:rPr>
          <w:color w:val="000000" w:themeColor="text1"/>
          <w:lang w:val="en-US"/>
        </w:rPr>
      </w:pPr>
    </w:p>
    <w:p w14:paraId="02ED3089" w14:textId="77777777" w:rsidR="00C07A0D" w:rsidRDefault="00C07A0D" w:rsidP="00977338">
      <w:pPr>
        <w:rPr>
          <w:color w:val="000000" w:themeColor="text1"/>
          <w:lang w:val="en-US"/>
        </w:rPr>
      </w:pPr>
    </w:p>
    <w:p w14:paraId="606BA5A0" w14:textId="77777777" w:rsidR="00C07A0D" w:rsidRPr="00B01159" w:rsidRDefault="00C07A0D" w:rsidP="00977338">
      <w:pPr>
        <w:rPr>
          <w:lang w:val="en-US"/>
        </w:rPr>
      </w:pPr>
    </w:p>
    <w:p w14:paraId="1E451BD4" w14:textId="77777777" w:rsidR="00B01159" w:rsidRPr="00B01159" w:rsidRDefault="00B01159" w:rsidP="00977338">
      <w:pPr>
        <w:rPr>
          <w:lang w:val="en-US"/>
        </w:rPr>
      </w:pPr>
    </w:p>
    <w:p w14:paraId="5C4951FB" w14:textId="77777777" w:rsidR="00B01159" w:rsidRDefault="00B01159" w:rsidP="00977338">
      <w:pPr>
        <w:rPr>
          <w:lang w:val="en-US"/>
        </w:rPr>
      </w:pPr>
    </w:p>
    <w:p w14:paraId="03DAEC58" w14:textId="77777777" w:rsidR="00B01159" w:rsidRDefault="00B01159" w:rsidP="00977338">
      <w:pPr>
        <w:rPr>
          <w:lang w:val="en-US"/>
        </w:rPr>
      </w:pPr>
    </w:p>
    <w:p w14:paraId="654AEF82" w14:textId="5B7E14BD" w:rsidR="00434DF9" w:rsidRDefault="00434DF9" w:rsidP="76B26FBF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3B4838" w14:paraId="470B615E" w14:textId="77777777" w:rsidTr="00927624">
        <w:tc>
          <w:tcPr>
            <w:tcW w:w="9016" w:type="dxa"/>
            <w:gridSpan w:val="3"/>
            <w:shd w:val="clear" w:color="auto" w:fill="EA368E"/>
          </w:tcPr>
          <w:p w14:paraId="5F18CEA9" w14:textId="25B14885" w:rsidR="003B4838" w:rsidRDefault="003B4838" w:rsidP="003B4838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lastRenderedPageBreak/>
              <w:t>AP</w:t>
            </w:r>
            <w:r w:rsidR="004255C3">
              <w:rPr>
                <w:b/>
                <w:color w:val="FFFFFF" w:themeColor="background1"/>
                <w:lang w:val="en-US"/>
              </w:rPr>
              <w:t>P</w:t>
            </w:r>
            <w:r>
              <w:rPr>
                <w:b/>
                <w:color w:val="FFFFFF" w:themeColor="background1"/>
                <w:lang w:val="en-US"/>
              </w:rPr>
              <w:t>ENDICES</w:t>
            </w:r>
          </w:p>
          <w:p w14:paraId="0DEFE406" w14:textId="5B142119" w:rsidR="00B71433" w:rsidRPr="00292985" w:rsidRDefault="00B71433" w:rsidP="00B01159">
            <w:pPr>
              <w:rPr>
                <w:b/>
                <w:i/>
                <w:lang w:val="en-US"/>
              </w:rPr>
            </w:pPr>
            <w:r w:rsidRPr="00292985">
              <w:rPr>
                <w:b/>
                <w:i/>
                <w:color w:val="FFFFFF" w:themeColor="background1"/>
                <w:lang w:val="en-US"/>
              </w:rPr>
              <w:t xml:space="preserve">Please </w:t>
            </w:r>
            <w:r w:rsidR="00B01159">
              <w:rPr>
                <w:b/>
                <w:i/>
                <w:color w:val="FFFFFF" w:themeColor="background1"/>
                <w:lang w:val="en-US"/>
              </w:rPr>
              <w:t>check you have included the essential</w:t>
            </w:r>
            <w:r w:rsidRPr="00292985">
              <w:rPr>
                <w:b/>
                <w:i/>
                <w:color w:val="FFFFFF" w:themeColor="background1"/>
                <w:lang w:val="en-US"/>
              </w:rPr>
              <w:t xml:space="preserve"> documentation </w:t>
            </w:r>
            <w:r w:rsidR="00B01159">
              <w:rPr>
                <w:b/>
                <w:i/>
                <w:color w:val="FFFFFF" w:themeColor="background1"/>
                <w:lang w:val="en-US"/>
              </w:rPr>
              <w:t xml:space="preserve">required </w:t>
            </w:r>
            <w:proofErr w:type="gramStart"/>
            <w:r w:rsidR="00B01159">
              <w:rPr>
                <w:b/>
                <w:i/>
                <w:color w:val="FFFFFF" w:themeColor="background1"/>
                <w:lang w:val="en-US"/>
              </w:rPr>
              <w:t xml:space="preserve">in </w:t>
            </w:r>
            <w:r w:rsidRPr="00292985">
              <w:rPr>
                <w:b/>
                <w:i/>
                <w:color w:val="FFFFFF" w:themeColor="background1"/>
                <w:lang w:val="en-US"/>
              </w:rPr>
              <w:t xml:space="preserve"> support</w:t>
            </w:r>
            <w:proofErr w:type="gramEnd"/>
            <w:r w:rsidRPr="00292985">
              <w:rPr>
                <w:b/>
                <w:i/>
                <w:color w:val="FFFFFF" w:themeColor="background1"/>
                <w:lang w:val="en-US"/>
              </w:rPr>
              <w:t xml:space="preserve"> of this application </w:t>
            </w:r>
          </w:p>
        </w:tc>
      </w:tr>
      <w:tr w:rsidR="005D3A4A" w14:paraId="09BD2181" w14:textId="77777777" w:rsidTr="00927624">
        <w:tc>
          <w:tcPr>
            <w:tcW w:w="2263" w:type="dxa"/>
            <w:shd w:val="clear" w:color="auto" w:fill="EA368E"/>
          </w:tcPr>
          <w:p w14:paraId="2512687B" w14:textId="1C93A43E" w:rsidR="005D3A4A" w:rsidRPr="005D3A4A" w:rsidRDefault="005D3A4A" w:rsidP="00977338">
            <w:pPr>
              <w:rPr>
                <w:b/>
                <w:color w:val="FFFFFF" w:themeColor="background1"/>
                <w:lang w:val="en-US"/>
              </w:rPr>
            </w:pPr>
            <w:r w:rsidRPr="005D3A4A">
              <w:rPr>
                <w:b/>
                <w:color w:val="FFFFFF" w:themeColor="background1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EA368E"/>
          </w:tcPr>
          <w:p w14:paraId="4E3F05F5" w14:textId="36A4336A" w:rsidR="005D3A4A" w:rsidRPr="005D3A4A" w:rsidRDefault="005D3A4A" w:rsidP="00977338">
            <w:pPr>
              <w:rPr>
                <w:b/>
                <w:color w:val="FFFFFF" w:themeColor="background1"/>
                <w:lang w:val="en-US"/>
              </w:rPr>
            </w:pPr>
            <w:r w:rsidRPr="005D3A4A">
              <w:rPr>
                <w:b/>
                <w:color w:val="FFFFFF" w:themeColor="background1"/>
                <w:lang w:val="en-US"/>
              </w:rPr>
              <w:t xml:space="preserve">Document Type </w:t>
            </w:r>
            <w:r w:rsidR="00C07A0D">
              <w:rPr>
                <w:b/>
                <w:color w:val="FFFFFF" w:themeColor="background1"/>
                <w:lang w:val="en-US"/>
              </w:rPr>
              <w:t>Example</w:t>
            </w:r>
          </w:p>
        </w:tc>
        <w:tc>
          <w:tcPr>
            <w:tcW w:w="3006" w:type="dxa"/>
            <w:shd w:val="clear" w:color="auto" w:fill="EA368E"/>
          </w:tcPr>
          <w:p w14:paraId="62D46896" w14:textId="27BE0D76" w:rsidR="005D3A4A" w:rsidRPr="005D3A4A" w:rsidRDefault="005D3A4A" w:rsidP="00977338">
            <w:pPr>
              <w:rPr>
                <w:b/>
                <w:color w:val="FFFFFF" w:themeColor="background1"/>
                <w:lang w:val="en-US"/>
              </w:rPr>
            </w:pPr>
            <w:r w:rsidRPr="005D3A4A">
              <w:rPr>
                <w:b/>
                <w:color w:val="FFFFFF" w:themeColor="background1"/>
                <w:lang w:val="en-US"/>
              </w:rPr>
              <w:t>Received by C</w:t>
            </w:r>
            <w:r w:rsidR="007F7B2F">
              <w:rPr>
                <w:b/>
                <w:color w:val="FFFFFF" w:themeColor="background1"/>
                <w:lang w:val="en-US"/>
              </w:rPr>
              <w:t>hildren’s Health Foundation</w:t>
            </w:r>
          </w:p>
        </w:tc>
      </w:tr>
      <w:tr w:rsidR="005D3A4A" w14:paraId="60ED0141" w14:textId="77777777" w:rsidTr="00B01159">
        <w:tc>
          <w:tcPr>
            <w:tcW w:w="2263" w:type="dxa"/>
          </w:tcPr>
          <w:p w14:paraId="562494B9" w14:textId="6E8B21E6" w:rsidR="005D3A4A" w:rsidRDefault="005D3A4A" w:rsidP="00977338">
            <w:pPr>
              <w:rPr>
                <w:lang w:val="en-US"/>
              </w:rPr>
            </w:pPr>
            <w:r>
              <w:rPr>
                <w:lang w:val="en-US"/>
              </w:rPr>
              <w:t>Appendix 1</w:t>
            </w:r>
          </w:p>
        </w:tc>
        <w:tc>
          <w:tcPr>
            <w:tcW w:w="3747" w:type="dxa"/>
          </w:tcPr>
          <w:p w14:paraId="546A6369" w14:textId="4D5B6A16" w:rsidR="005D3A4A" w:rsidRDefault="00C07A0D" w:rsidP="00977338">
            <w:pPr>
              <w:rPr>
                <w:lang w:val="en-US"/>
              </w:rPr>
            </w:pPr>
            <w:r>
              <w:rPr>
                <w:lang w:val="en-US"/>
              </w:rPr>
              <w:t>Project Timeline</w:t>
            </w:r>
          </w:p>
        </w:tc>
        <w:tc>
          <w:tcPr>
            <w:tcW w:w="3006" w:type="dxa"/>
          </w:tcPr>
          <w:p w14:paraId="107483B2" w14:textId="35CCFE01" w:rsidR="005D3A4A" w:rsidRDefault="005D3A4A" w:rsidP="00977338">
            <w:pPr>
              <w:rPr>
                <w:lang w:val="en-US"/>
              </w:rPr>
            </w:pPr>
          </w:p>
        </w:tc>
      </w:tr>
      <w:tr w:rsidR="00717E3B" w14:paraId="130C49E7" w14:textId="77777777" w:rsidTr="00B01159">
        <w:tc>
          <w:tcPr>
            <w:tcW w:w="2263" w:type="dxa"/>
          </w:tcPr>
          <w:p w14:paraId="257B9304" w14:textId="1E315167" w:rsidR="00717E3B" w:rsidRDefault="00B01159" w:rsidP="00977338">
            <w:pPr>
              <w:rPr>
                <w:lang w:val="en-US"/>
              </w:rPr>
            </w:pPr>
            <w:r>
              <w:rPr>
                <w:lang w:val="en-US"/>
              </w:rPr>
              <w:t>Appendix 2</w:t>
            </w:r>
          </w:p>
        </w:tc>
        <w:tc>
          <w:tcPr>
            <w:tcW w:w="3747" w:type="dxa"/>
          </w:tcPr>
          <w:p w14:paraId="10C3B5E1" w14:textId="50A415D6" w:rsidR="00717E3B" w:rsidRDefault="00C07A0D" w:rsidP="00977338">
            <w:pPr>
              <w:rPr>
                <w:lang w:val="en-US"/>
              </w:rPr>
            </w:pPr>
            <w:r>
              <w:rPr>
                <w:lang w:val="en-US"/>
              </w:rPr>
              <w:t>Details Budget &amp; Quotes</w:t>
            </w:r>
          </w:p>
        </w:tc>
        <w:tc>
          <w:tcPr>
            <w:tcW w:w="3006" w:type="dxa"/>
          </w:tcPr>
          <w:p w14:paraId="3F253FC5" w14:textId="77777777" w:rsidR="00717E3B" w:rsidRDefault="00717E3B" w:rsidP="00977338">
            <w:pPr>
              <w:rPr>
                <w:lang w:val="en-US"/>
              </w:rPr>
            </w:pPr>
          </w:p>
        </w:tc>
      </w:tr>
      <w:tr w:rsidR="00B01159" w14:paraId="1901A0D8" w14:textId="77777777" w:rsidTr="00B01159">
        <w:tc>
          <w:tcPr>
            <w:tcW w:w="2263" w:type="dxa"/>
          </w:tcPr>
          <w:p w14:paraId="67C42733" w14:textId="6E8439A9" w:rsidR="00B01159" w:rsidRDefault="00B01159" w:rsidP="00977338">
            <w:pPr>
              <w:rPr>
                <w:lang w:val="en-US"/>
              </w:rPr>
            </w:pPr>
            <w:r>
              <w:rPr>
                <w:lang w:val="en-US"/>
              </w:rPr>
              <w:t>Appendix 3</w:t>
            </w:r>
          </w:p>
        </w:tc>
        <w:tc>
          <w:tcPr>
            <w:tcW w:w="3747" w:type="dxa"/>
          </w:tcPr>
          <w:p w14:paraId="6B20B4E7" w14:textId="2A19F740" w:rsidR="00B01159" w:rsidRDefault="00C07A0D" w:rsidP="00977338">
            <w:pPr>
              <w:rPr>
                <w:lang w:val="en-US"/>
              </w:rPr>
            </w:pPr>
            <w:r>
              <w:rPr>
                <w:lang w:val="en-US"/>
              </w:rPr>
              <w:t>Supporting Documentation as required</w:t>
            </w:r>
          </w:p>
        </w:tc>
        <w:tc>
          <w:tcPr>
            <w:tcW w:w="3006" w:type="dxa"/>
          </w:tcPr>
          <w:p w14:paraId="60C8F8E7" w14:textId="77777777" w:rsidR="00B01159" w:rsidRDefault="00B01159" w:rsidP="00977338">
            <w:pPr>
              <w:rPr>
                <w:lang w:val="en-US"/>
              </w:rPr>
            </w:pPr>
          </w:p>
        </w:tc>
      </w:tr>
      <w:tr w:rsidR="00EF73D3" w14:paraId="1E88A911" w14:textId="77777777" w:rsidTr="00B01159">
        <w:tc>
          <w:tcPr>
            <w:tcW w:w="2263" w:type="dxa"/>
          </w:tcPr>
          <w:p w14:paraId="58CF8CFE" w14:textId="3F16E4ED" w:rsidR="00EF73D3" w:rsidRDefault="00EF73D3" w:rsidP="00977338">
            <w:pPr>
              <w:rPr>
                <w:lang w:val="en-US"/>
              </w:rPr>
            </w:pPr>
            <w:r>
              <w:rPr>
                <w:lang w:val="en-US"/>
              </w:rPr>
              <w:t xml:space="preserve">Appendix 4 </w:t>
            </w:r>
          </w:p>
        </w:tc>
        <w:tc>
          <w:tcPr>
            <w:tcW w:w="3747" w:type="dxa"/>
          </w:tcPr>
          <w:p w14:paraId="2D60C058" w14:textId="77777777" w:rsidR="00EF73D3" w:rsidRDefault="00EF73D3" w:rsidP="00977338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73BFC22A" w14:textId="77777777" w:rsidR="00EF73D3" w:rsidRDefault="00EF73D3" w:rsidP="00977338">
            <w:pPr>
              <w:rPr>
                <w:lang w:val="en-US"/>
              </w:rPr>
            </w:pPr>
          </w:p>
        </w:tc>
      </w:tr>
    </w:tbl>
    <w:p w14:paraId="0938C685" w14:textId="77777777" w:rsidR="005D3A4A" w:rsidRPr="00977338" w:rsidRDefault="005D3A4A" w:rsidP="00977338">
      <w:pPr>
        <w:rPr>
          <w:lang w:val="en-US"/>
        </w:rPr>
      </w:pPr>
    </w:p>
    <w:p w14:paraId="5F22904F" w14:textId="77777777" w:rsidR="00977338" w:rsidRPr="00977338" w:rsidRDefault="00977338" w:rsidP="00977338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01159" w14:paraId="7CBEFA0F" w14:textId="77777777" w:rsidTr="00927624">
        <w:tc>
          <w:tcPr>
            <w:tcW w:w="9016" w:type="dxa"/>
            <w:gridSpan w:val="3"/>
            <w:shd w:val="clear" w:color="auto" w:fill="EA368E"/>
          </w:tcPr>
          <w:p w14:paraId="7A00C1A9" w14:textId="1D37D110" w:rsidR="00B01159" w:rsidRDefault="00B01159" w:rsidP="001A0B30">
            <w:pPr>
              <w:rPr>
                <w:b/>
                <w:color w:val="FFFFFF" w:themeColor="background1"/>
                <w:lang w:val="en-US"/>
              </w:rPr>
            </w:pPr>
            <w:r>
              <w:rPr>
                <w:b/>
                <w:color w:val="FFFFFF" w:themeColor="background1"/>
                <w:lang w:val="en-US"/>
              </w:rPr>
              <w:t>*RESEARCH PROJECT AP</w:t>
            </w:r>
            <w:r w:rsidR="002548F6">
              <w:rPr>
                <w:b/>
                <w:color w:val="FFFFFF" w:themeColor="background1"/>
                <w:lang w:val="en-US"/>
              </w:rPr>
              <w:t>P</w:t>
            </w:r>
            <w:r>
              <w:rPr>
                <w:b/>
                <w:color w:val="FFFFFF" w:themeColor="background1"/>
                <w:lang w:val="en-US"/>
              </w:rPr>
              <w:t>ENDICES</w:t>
            </w:r>
          </w:p>
          <w:p w14:paraId="0A1257CD" w14:textId="77777777" w:rsidR="00B01159" w:rsidRPr="00292985" w:rsidRDefault="00B01159" w:rsidP="001A0B30">
            <w:pPr>
              <w:rPr>
                <w:b/>
                <w:i/>
                <w:lang w:val="en-US"/>
              </w:rPr>
            </w:pPr>
            <w:r w:rsidRPr="00292985">
              <w:rPr>
                <w:b/>
                <w:i/>
                <w:color w:val="FFFFFF" w:themeColor="background1"/>
                <w:lang w:val="en-US"/>
              </w:rPr>
              <w:t xml:space="preserve">Please </w:t>
            </w:r>
            <w:r>
              <w:rPr>
                <w:b/>
                <w:i/>
                <w:color w:val="FFFFFF" w:themeColor="background1"/>
                <w:lang w:val="en-US"/>
              </w:rPr>
              <w:t>check you have included the essential</w:t>
            </w:r>
            <w:r w:rsidRPr="00292985">
              <w:rPr>
                <w:b/>
                <w:i/>
                <w:color w:val="FFFFFF" w:themeColor="background1"/>
                <w:lang w:val="en-US"/>
              </w:rPr>
              <w:t xml:space="preserve"> documentation </w:t>
            </w:r>
            <w:r>
              <w:rPr>
                <w:b/>
                <w:i/>
                <w:color w:val="FFFFFF" w:themeColor="background1"/>
                <w:lang w:val="en-US"/>
              </w:rPr>
              <w:t xml:space="preserve">required </w:t>
            </w:r>
            <w:proofErr w:type="gramStart"/>
            <w:r>
              <w:rPr>
                <w:b/>
                <w:i/>
                <w:color w:val="FFFFFF" w:themeColor="background1"/>
                <w:lang w:val="en-US"/>
              </w:rPr>
              <w:t xml:space="preserve">in </w:t>
            </w:r>
            <w:r w:rsidRPr="00292985">
              <w:rPr>
                <w:b/>
                <w:i/>
                <w:color w:val="FFFFFF" w:themeColor="background1"/>
                <w:lang w:val="en-US"/>
              </w:rPr>
              <w:t xml:space="preserve"> support</w:t>
            </w:r>
            <w:proofErr w:type="gramEnd"/>
            <w:r w:rsidRPr="00292985">
              <w:rPr>
                <w:b/>
                <w:i/>
                <w:color w:val="FFFFFF" w:themeColor="background1"/>
                <w:lang w:val="en-US"/>
              </w:rPr>
              <w:t xml:space="preserve"> of this application </w:t>
            </w:r>
          </w:p>
        </w:tc>
      </w:tr>
      <w:tr w:rsidR="00B01159" w14:paraId="7FE40C9D" w14:textId="77777777" w:rsidTr="00927624">
        <w:tc>
          <w:tcPr>
            <w:tcW w:w="2263" w:type="dxa"/>
            <w:shd w:val="clear" w:color="auto" w:fill="EA368E"/>
          </w:tcPr>
          <w:p w14:paraId="458C0031" w14:textId="77777777" w:rsidR="00B01159" w:rsidRPr="005D3A4A" w:rsidRDefault="00B01159" w:rsidP="001A0B30">
            <w:pPr>
              <w:rPr>
                <w:b/>
                <w:color w:val="FFFFFF" w:themeColor="background1"/>
                <w:lang w:val="en-US"/>
              </w:rPr>
            </w:pPr>
            <w:r w:rsidRPr="005D3A4A">
              <w:rPr>
                <w:b/>
                <w:color w:val="FFFFFF" w:themeColor="background1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EA368E"/>
          </w:tcPr>
          <w:p w14:paraId="26F04379" w14:textId="77777777" w:rsidR="00B01159" w:rsidRPr="005D3A4A" w:rsidRDefault="00B01159" w:rsidP="001A0B30">
            <w:pPr>
              <w:rPr>
                <w:b/>
                <w:color w:val="FFFFFF" w:themeColor="background1"/>
                <w:lang w:val="en-US"/>
              </w:rPr>
            </w:pPr>
            <w:r w:rsidRPr="005D3A4A">
              <w:rPr>
                <w:b/>
                <w:color w:val="FFFFFF" w:themeColor="background1"/>
                <w:lang w:val="en-US"/>
              </w:rPr>
              <w:t xml:space="preserve">Document Type </w:t>
            </w:r>
          </w:p>
        </w:tc>
        <w:tc>
          <w:tcPr>
            <w:tcW w:w="3006" w:type="dxa"/>
            <w:shd w:val="clear" w:color="auto" w:fill="EA368E"/>
          </w:tcPr>
          <w:p w14:paraId="6A595378" w14:textId="0BD32881" w:rsidR="00B01159" w:rsidRPr="005D3A4A" w:rsidRDefault="00B01159" w:rsidP="001A0B30">
            <w:pPr>
              <w:rPr>
                <w:b/>
                <w:color w:val="FFFFFF" w:themeColor="background1"/>
                <w:lang w:val="en-US"/>
              </w:rPr>
            </w:pPr>
            <w:r w:rsidRPr="005D3A4A">
              <w:rPr>
                <w:b/>
                <w:color w:val="FFFFFF" w:themeColor="background1"/>
                <w:lang w:val="en-US"/>
              </w:rPr>
              <w:t>Received by C</w:t>
            </w:r>
            <w:r w:rsidR="007F7B2F">
              <w:rPr>
                <w:b/>
                <w:color w:val="FFFFFF" w:themeColor="background1"/>
                <w:lang w:val="en-US"/>
              </w:rPr>
              <w:t>hildren’s Health Foundation</w:t>
            </w:r>
          </w:p>
        </w:tc>
      </w:tr>
      <w:tr w:rsidR="00B01159" w14:paraId="091EA5E5" w14:textId="77777777" w:rsidTr="00B01159">
        <w:tc>
          <w:tcPr>
            <w:tcW w:w="2263" w:type="dxa"/>
          </w:tcPr>
          <w:p w14:paraId="6AC4E40F" w14:textId="77777777" w:rsidR="00B01159" w:rsidRDefault="00B01159" w:rsidP="001A0B30">
            <w:pPr>
              <w:rPr>
                <w:lang w:val="en-US"/>
              </w:rPr>
            </w:pPr>
            <w:r>
              <w:rPr>
                <w:lang w:val="en-US"/>
              </w:rPr>
              <w:t>Appendix 1</w:t>
            </w:r>
          </w:p>
        </w:tc>
        <w:tc>
          <w:tcPr>
            <w:tcW w:w="3747" w:type="dxa"/>
          </w:tcPr>
          <w:p w14:paraId="1E6E0B69" w14:textId="139E8BB3" w:rsidR="00B01159" w:rsidRDefault="00B01159" w:rsidP="001A0B30">
            <w:pPr>
              <w:rPr>
                <w:lang w:val="en-US"/>
              </w:rPr>
            </w:pPr>
            <w:r>
              <w:rPr>
                <w:lang w:val="en-US"/>
              </w:rPr>
              <w:t>Ethics Committee Approval Letter</w:t>
            </w:r>
          </w:p>
        </w:tc>
        <w:tc>
          <w:tcPr>
            <w:tcW w:w="3006" w:type="dxa"/>
          </w:tcPr>
          <w:p w14:paraId="7EB88DA3" w14:textId="77777777" w:rsidR="00B01159" w:rsidRDefault="00B01159" w:rsidP="001A0B30">
            <w:pPr>
              <w:rPr>
                <w:lang w:val="en-US"/>
              </w:rPr>
            </w:pPr>
          </w:p>
        </w:tc>
      </w:tr>
      <w:tr w:rsidR="00B01159" w14:paraId="0AEBD102" w14:textId="77777777" w:rsidTr="00B01159">
        <w:tc>
          <w:tcPr>
            <w:tcW w:w="2263" w:type="dxa"/>
          </w:tcPr>
          <w:p w14:paraId="2172E070" w14:textId="13BDECC1" w:rsidR="00B01159" w:rsidRDefault="00B01159" w:rsidP="001A0B30">
            <w:pPr>
              <w:rPr>
                <w:lang w:val="en-US"/>
              </w:rPr>
            </w:pPr>
            <w:r>
              <w:rPr>
                <w:lang w:val="en-US"/>
              </w:rPr>
              <w:t>Appendix 2</w:t>
            </w:r>
          </w:p>
        </w:tc>
        <w:tc>
          <w:tcPr>
            <w:tcW w:w="3747" w:type="dxa"/>
          </w:tcPr>
          <w:p w14:paraId="4F18F56A" w14:textId="78307656" w:rsidR="00B01159" w:rsidRDefault="00B01159" w:rsidP="001A0B30">
            <w:pPr>
              <w:rPr>
                <w:lang w:val="en-US"/>
              </w:rPr>
            </w:pPr>
            <w:r>
              <w:rPr>
                <w:lang w:val="en-US"/>
              </w:rPr>
              <w:t>Research Committee Approval Letter</w:t>
            </w:r>
          </w:p>
        </w:tc>
        <w:tc>
          <w:tcPr>
            <w:tcW w:w="3006" w:type="dxa"/>
          </w:tcPr>
          <w:p w14:paraId="0B8BBD5A" w14:textId="77777777" w:rsidR="00B01159" w:rsidRDefault="00B01159" w:rsidP="001A0B30">
            <w:pPr>
              <w:rPr>
                <w:lang w:val="en-US"/>
              </w:rPr>
            </w:pPr>
          </w:p>
        </w:tc>
      </w:tr>
      <w:tr w:rsidR="00B01159" w14:paraId="1BDAD9D2" w14:textId="77777777" w:rsidTr="00B01159">
        <w:tc>
          <w:tcPr>
            <w:tcW w:w="2263" w:type="dxa"/>
          </w:tcPr>
          <w:p w14:paraId="479E768B" w14:textId="591C887D" w:rsidR="00B01159" w:rsidRDefault="00B01159" w:rsidP="001A0B30">
            <w:pPr>
              <w:rPr>
                <w:lang w:val="en-US"/>
              </w:rPr>
            </w:pPr>
            <w:r>
              <w:rPr>
                <w:lang w:val="en-US"/>
              </w:rPr>
              <w:t>Appendix 3</w:t>
            </w:r>
          </w:p>
        </w:tc>
        <w:tc>
          <w:tcPr>
            <w:tcW w:w="3747" w:type="dxa"/>
          </w:tcPr>
          <w:p w14:paraId="25368B5D" w14:textId="52EFEB23" w:rsidR="00B01159" w:rsidRDefault="00B01159" w:rsidP="001A0B30">
            <w:pPr>
              <w:rPr>
                <w:lang w:val="en-US"/>
              </w:rPr>
            </w:pPr>
            <w:r w:rsidRPr="00B01159">
              <w:rPr>
                <w:rStyle w:val="normaltextrun"/>
                <w:shd w:val="clear" w:color="auto" w:fill="FFFFFF"/>
                <w:lang w:val="en-US"/>
              </w:rPr>
              <w:t>Head of Research and CHI CEO Letter of Support</w:t>
            </w:r>
            <w:r w:rsidRPr="00B01159">
              <w:rPr>
                <w:rStyle w:val="eop"/>
                <w:shd w:val="clear" w:color="auto" w:fill="FFFFFF"/>
              </w:rPr>
              <w:t> </w:t>
            </w:r>
          </w:p>
        </w:tc>
        <w:tc>
          <w:tcPr>
            <w:tcW w:w="3006" w:type="dxa"/>
          </w:tcPr>
          <w:p w14:paraId="388D3299" w14:textId="77777777" w:rsidR="00B01159" w:rsidRDefault="00B01159" w:rsidP="001A0B30">
            <w:pPr>
              <w:rPr>
                <w:lang w:val="en-US"/>
              </w:rPr>
            </w:pPr>
          </w:p>
        </w:tc>
      </w:tr>
    </w:tbl>
    <w:p w14:paraId="30520149" w14:textId="77777777" w:rsidR="0053653E" w:rsidRPr="00E013B6" w:rsidRDefault="0053653E" w:rsidP="00C47741">
      <w:pPr>
        <w:tabs>
          <w:tab w:val="left" w:pos="3460"/>
        </w:tabs>
        <w:rPr>
          <w:sz w:val="10"/>
          <w:szCs w:val="10"/>
          <w:lang w:val="en-US"/>
        </w:rPr>
      </w:pPr>
    </w:p>
    <w:p w14:paraId="2EF8238E" w14:textId="688F94E3" w:rsidR="00E013B6" w:rsidRDefault="00E013B6" w:rsidP="00E013B6">
      <w:pPr>
        <w:tabs>
          <w:tab w:val="left" w:pos="3460"/>
        </w:tabs>
        <w:rPr>
          <w:lang w:val="en-US"/>
        </w:rPr>
      </w:pPr>
      <w:r>
        <w:rPr>
          <w:lang w:val="en-US"/>
        </w:rPr>
        <w:t>*All projects funded by the Foundation must provide an EOP (end of project) report no later than 3 months after completion.</w:t>
      </w:r>
    </w:p>
    <w:p w14:paraId="4128ED8A" w14:textId="77777777" w:rsidR="0053653E" w:rsidRDefault="0053653E" w:rsidP="00C47741">
      <w:pPr>
        <w:tabs>
          <w:tab w:val="left" w:pos="3460"/>
        </w:tabs>
        <w:rPr>
          <w:lang w:val="en-US"/>
        </w:rPr>
      </w:pPr>
    </w:p>
    <w:p w14:paraId="674FB39C" w14:textId="77777777" w:rsidR="00E013B6" w:rsidRDefault="00E013B6" w:rsidP="00C47741">
      <w:pPr>
        <w:tabs>
          <w:tab w:val="left" w:pos="3460"/>
        </w:tabs>
        <w:rPr>
          <w:lang w:val="en-US"/>
        </w:rPr>
      </w:pPr>
    </w:p>
    <w:p w14:paraId="24D3EA81" w14:textId="7E155A16" w:rsidR="0053653E" w:rsidRPr="00ED318A" w:rsidRDefault="00B71433" w:rsidP="0053653E">
      <w:pPr>
        <w:jc w:val="both"/>
        <w:rPr>
          <w:sz w:val="24"/>
          <w:lang w:val="en-US"/>
        </w:rPr>
      </w:pPr>
      <w:r w:rsidRPr="00ED318A">
        <w:rPr>
          <w:sz w:val="24"/>
          <w:lang w:val="en-US"/>
        </w:rPr>
        <w:t>CHI AUTHORISATION</w:t>
      </w:r>
    </w:p>
    <w:p w14:paraId="70D80EAF" w14:textId="77777777" w:rsidR="0053653E" w:rsidRDefault="0053653E" w:rsidP="0053653E">
      <w:pPr>
        <w:jc w:val="both"/>
        <w:rPr>
          <w:color w:val="002060"/>
          <w:sz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653E" w14:paraId="54F3E3D7" w14:textId="77777777" w:rsidTr="0092762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368E"/>
            <w:hideMark/>
          </w:tcPr>
          <w:p w14:paraId="2BB835C7" w14:textId="77777777" w:rsidR="0053653E" w:rsidRDefault="0053653E" w:rsidP="00971314">
            <w:pPr>
              <w:jc w:val="both"/>
              <w:rPr>
                <w:b/>
                <w:color w:val="002060"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 xml:space="preserve">Proposer </w:t>
            </w:r>
          </w:p>
        </w:tc>
      </w:tr>
      <w:tr w:rsidR="0053653E" w14:paraId="02429420" w14:textId="77777777" w:rsidTr="0097131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89310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  <w:r>
              <w:rPr>
                <w:color w:val="002060"/>
                <w:sz w:val="24"/>
                <w:lang w:val="en-US"/>
              </w:rPr>
              <w:t>Name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8C20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</w:p>
        </w:tc>
      </w:tr>
      <w:tr w:rsidR="0053653E" w14:paraId="54EDD46A" w14:textId="77777777" w:rsidTr="0097131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43B3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  <w:r>
              <w:rPr>
                <w:color w:val="002060"/>
                <w:sz w:val="24"/>
                <w:lang w:val="en-US"/>
              </w:rPr>
              <w:t xml:space="preserve">Signature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0D15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</w:p>
        </w:tc>
      </w:tr>
      <w:tr w:rsidR="0053653E" w14:paraId="30087194" w14:textId="77777777" w:rsidTr="0097131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D507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  <w:r>
              <w:rPr>
                <w:color w:val="002060"/>
                <w:sz w:val="24"/>
                <w:lang w:val="en-US"/>
              </w:rPr>
              <w:t>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4450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</w:p>
        </w:tc>
      </w:tr>
      <w:tr w:rsidR="0053653E" w14:paraId="67775833" w14:textId="77777777" w:rsidTr="00927624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368E"/>
            <w:hideMark/>
          </w:tcPr>
          <w:p w14:paraId="4EF9FD4D" w14:textId="77777777" w:rsidR="0053653E" w:rsidRDefault="0053653E" w:rsidP="00971314">
            <w:pPr>
              <w:jc w:val="both"/>
              <w:rPr>
                <w:b/>
                <w:color w:val="002060"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 xml:space="preserve">Department Head </w:t>
            </w:r>
          </w:p>
        </w:tc>
      </w:tr>
      <w:tr w:rsidR="0053653E" w14:paraId="1443DA7C" w14:textId="77777777" w:rsidTr="0097131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8593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  <w:r>
              <w:rPr>
                <w:color w:val="002060"/>
                <w:sz w:val="24"/>
                <w:lang w:val="en-US"/>
              </w:rPr>
              <w:t xml:space="preserve">Name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4B90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</w:p>
        </w:tc>
      </w:tr>
      <w:tr w:rsidR="0053653E" w14:paraId="7144A008" w14:textId="77777777" w:rsidTr="0097131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949A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  <w:r>
              <w:rPr>
                <w:color w:val="002060"/>
                <w:sz w:val="24"/>
                <w:lang w:val="en-US"/>
              </w:rPr>
              <w:t xml:space="preserve">Signature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8B59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</w:p>
        </w:tc>
      </w:tr>
      <w:tr w:rsidR="0053653E" w14:paraId="0C6BBE94" w14:textId="77777777" w:rsidTr="0097131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56C7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  <w:r>
              <w:rPr>
                <w:color w:val="002060"/>
                <w:sz w:val="24"/>
                <w:lang w:val="en-US"/>
              </w:rPr>
              <w:t>Date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483" w14:textId="77777777" w:rsidR="0053653E" w:rsidRDefault="0053653E" w:rsidP="00971314">
            <w:pPr>
              <w:jc w:val="both"/>
              <w:rPr>
                <w:color w:val="002060"/>
                <w:sz w:val="24"/>
                <w:lang w:val="en-US"/>
              </w:rPr>
            </w:pPr>
          </w:p>
        </w:tc>
      </w:tr>
    </w:tbl>
    <w:p w14:paraId="1C7AF4F5" w14:textId="77777777" w:rsidR="0053653E" w:rsidRDefault="0053653E" w:rsidP="0053653E">
      <w:pPr>
        <w:jc w:val="both"/>
        <w:rPr>
          <w:color w:val="002060"/>
          <w:sz w:val="24"/>
          <w:lang w:val="en-US"/>
        </w:rPr>
      </w:pPr>
    </w:p>
    <w:p w14:paraId="587925C7" w14:textId="77777777" w:rsidR="0053653E" w:rsidRDefault="0053653E" w:rsidP="0053653E">
      <w:pPr>
        <w:jc w:val="both"/>
        <w:rPr>
          <w:color w:val="002060"/>
          <w:lang w:val="en-US"/>
        </w:rPr>
      </w:pPr>
    </w:p>
    <w:p w14:paraId="13A7167D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560DF319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1252E4B3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0B3E30B5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6E934692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66C8F9B0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27D3DF32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0710F777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56FD00DE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6AA5BFCF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1DE42A42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0DA4CBA9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742A3667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53F5B587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3E635D81" w14:textId="77777777" w:rsidR="005B0A9A" w:rsidRDefault="005B0A9A" w:rsidP="0053653E">
      <w:pPr>
        <w:jc w:val="both"/>
        <w:rPr>
          <w:color w:val="002060"/>
          <w:lang w:val="en-US"/>
        </w:rPr>
      </w:pPr>
    </w:p>
    <w:p w14:paraId="773FA739" w14:textId="77777777" w:rsidR="005B0A9A" w:rsidRDefault="005B0A9A" w:rsidP="0053653E">
      <w:pPr>
        <w:jc w:val="both"/>
        <w:rPr>
          <w:color w:val="00206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w:rsidR="0053653E" w14:paraId="5404B671" w14:textId="77777777" w:rsidTr="00927624">
        <w:trPr>
          <w:trHeight w:val="471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368E"/>
            <w:hideMark/>
          </w:tcPr>
          <w:p w14:paraId="3AAB2DB1" w14:textId="041D8E7E" w:rsidR="0053653E" w:rsidRDefault="00C07A0D" w:rsidP="00971314">
            <w:pPr>
              <w:jc w:val="center"/>
              <w:rPr>
                <w:b/>
                <w:color w:val="002060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>C</w:t>
            </w:r>
            <w:r w:rsidR="007F7B2F">
              <w:rPr>
                <w:b/>
                <w:color w:val="FFFFFF" w:themeColor="background1"/>
                <w:sz w:val="24"/>
                <w:lang w:val="en-US"/>
              </w:rPr>
              <w:t xml:space="preserve">hildren’s Health Foundation </w:t>
            </w:r>
            <w:r>
              <w:rPr>
                <w:b/>
                <w:color w:val="FFFFFF" w:themeColor="background1"/>
                <w:sz w:val="24"/>
                <w:lang w:val="en-US"/>
              </w:rPr>
              <w:t>Use Only</w:t>
            </w:r>
            <w:r w:rsidR="00B01159">
              <w:rPr>
                <w:b/>
                <w:color w:val="FFFFFF" w:themeColor="background1"/>
                <w:sz w:val="24"/>
                <w:lang w:val="en-US"/>
              </w:rPr>
              <w:t xml:space="preserve"> – Children’s Health Foundation</w:t>
            </w:r>
          </w:p>
        </w:tc>
      </w:tr>
      <w:tr w:rsidR="0053653E" w14:paraId="7CD9B200" w14:textId="77777777" w:rsidTr="00971314">
        <w:trPr>
          <w:trHeight w:val="47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99EF" w14:textId="77777777" w:rsidR="007F7B2F" w:rsidRDefault="00B01159" w:rsidP="00971314">
            <w:pPr>
              <w:jc w:val="right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</w:t>
            </w:r>
            <w:r w:rsidR="007F7B2F">
              <w:rPr>
                <w:color w:val="002060"/>
                <w:lang w:val="en-US"/>
              </w:rPr>
              <w:t xml:space="preserve">hildren’s Health Foundation </w:t>
            </w:r>
          </w:p>
          <w:p w14:paraId="53D7F068" w14:textId="49D4CCEE" w:rsidR="0053653E" w:rsidRDefault="0053653E" w:rsidP="00971314">
            <w:pPr>
              <w:jc w:val="right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Decision: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A14" w14:textId="77777777" w:rsidR="0053653E" w:rsidRDefault="0053653E" w:rsidP="00971314">
            <w:pPr>
              <w:jc w:val="both"/>
              <w:rPr>
                <w:color w:val="002060"/>
                <w:lang w:val="en-US"/>
              </w:rPr>
            </w:pPr>
          </w:p>
        </w:tc>
      </w:tr>
      <w:tr w:rsidR="0053653E" w14:paraId="47823712" w14:textId="77777777" w:rsidTr="00971314">
        <w:trPr>
          <w:trHeight w:val="421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A7CE" w14:textId="77777777" w:rsidR="0053653E" w:rsidRDefault="0053653E" w:rsidP="00971314">
            <w:pPr>
              <w:jc w:val="right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Conditions Applied: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62C6" w14:textId="77777777" w:rsidR="0053653E" w:rsidRDefault="0053653E" w:rsidP="00971314">
            <w:pPr>
              <w:jc w:val="both"/>
              <w:rPr>
                <w:color w:val="002060"/>
                <w:lang w:val="en-US"/>
              </w:rPr>
            </w:pPr>
          </w:p>
        </w:tc>
      </w:tr>
      <w:tr w:rsidR="0053653E" w14:paraId="519E3182" w14:textId="77777777" w:rsidTr="00971314">
        <w:trPr>
          <w:trHeight w:val="554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9204" w14:textId="77777777" w:rsidR="0053653E" w:rsidRDefault="0053653E" w:rsidP="00971314">
            <w:pPr>
              <w:jc w:val="right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Signature: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38D" w14:textId="77777777" w:rsidR="0053653E" w:rsidRDefault="0053653E" w:rsidP="00971314">
            <w:pPr>
              <w:jc w:val="both"/>
              <w:rPr>
                <w:color w:val="002060"/>
                <w:lang w:val="en-US"/>
              </w:rPr>
            </w:pPr>
          </w:p>
        </w:tc>
      </w:tr>
      <w:tr w:rsidR="0053653E" w14:paraId="64E6A285" w14:textId="77777777" w:rsidTr="00971314">
        <w:trPr>
          <w:trHeight w:val="56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254A" w14:textId="77777777" w:rsidR="0053653E" w:rsidRDefault="0053653E" w:rsidP="00971314">
            <w:pPr>
              <w:jc w:val="right"/>
              <w:rPr>
                <w:color w:val="002060"/>
                <w:lang w:val="en-US"/>
              </w:rPr>
            </w:pPr>
            <w:r>
              <w:rPr>
                <w:color w:val="002060"/>
                <w:lang w:val="en-US"/>
              </w:rPr>
              <w:t>Date Approved: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524A" w14:textId="77777777" w:rsidR="0053653E" w:rsidRDefault="0053653E" w:rsidP="00971314">
            <w:pPr>
              <w:jc w:val="both"/>
              <w:rPr>
                <w:color w:val="002060"/>
                <w:lang w:val="en-US"/>
              </w:rPr>
            </w:pPr>
          </w:p>
        </w:tc>
      </w:tr>
    </w:tbl>
    <w:p w14:paraId="5181760A" w14:textId="77777777" w:rsidR="0053653E" w:rsidRPr="00C47741" w:rsidRDefault="0053653E" w:rsidP="00C47741">
      <w:pPr>
        <w:tabs>
          <w:tab w:val="left" w:pos="3460"/>
        </w:tabs>
        <w:rPr>
          <w:lang w:val="en-US"/>
        </w:rPr>
      </w:pPr>
    </w:p>
    <w:sectPr w:rsidR="0053653E" w:rsidRPr="00C4774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EAD9B" w14:textId="77777777" w:rsidR="00C24A66" w:rsidRDefault="00C24A66" w:rsidP="00D73531">
      <w:r>
        <w:separator/>
      </w:r>
    </w:p>
  </w:endnote>
  <w:endnote w:type="continuationSeparator" w:id="0">
    <w:p w14:paraId="6E083AF0" w14:textId="77777777" w:rsidR="00C24A66" w:rsidRDefault="00C24A66" w:rsidP="00D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0B351" w14:textId="6837BFC9" w:rsidR="76B26FBF" w:rsidRDefault="76B26FBF" w:rsidP="76B26FBF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331698">
      <w:rPr>
        <w:noProof/>
      </w:rPr>
      <w:t>1</w:t>
    </w:r>
    <w:r>
      <w:fldChar w:fldCharType="end"/>
    </w:r>
  </w:p>
  <w:sdt>
    <w:sdtPr>
      <w:rPr>
        <w:color w:val="2F5496" w:themeColor="accent5" w:themeShade="BF"/>
      </w:rPr>
      <w:id w:val="-239642046"/>
      <w:docPartObj>
        <w:docPartGallery w:val="Page Numbers (Bottom of Page)"/>
        <w:docPartUnique/>
      </w:docPartObj>
    </w:sdtPr>
    <w:sdtEndPr/>
    <w:sdtContent>
      <w:sdt>
        <w:sdtPr>
          <w:rPr>
            <w:color w:val="2F5496" w:themeColor="accent5" w:themeShade="B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8DA4AC" w14:textId="6CE20C8F" w:rsidR="001A0B30" w:rsidRPr="00D73531" w:rsidRDefault="76B26FBF" w:rsidP="00BD7786">
            <w:pPr>
              <w:pStyle w:val="Footer"/>
              <w:tabs>
                <w:tab w:val="left" w:pos="2960"/>
              </w:tabs>
              <w:rPr>
                <w:color w:val="2F5496" w:themeColor="accent5" w:themeShade="BF"/>
              </w:rPr>
            </w:pPr>
            <w:r w:rsidRPr="76B26FBF">
              <w:rPr>
                <w:color w:val="2F5496" w:themeColor="accent5" w:themeShade="BF"/>
              </w:rPr>
              <w:t xml:space="preserve">Children’s Health Foundation – SATF </w:t>
            </w:r>
          </w:p>
        </w:sdtContent>
      </w:sdt>
    </w:sdtContent>
  </w:sdt>
  <w:p w14:paraId="3E8DA4AD" w14:textId="237DAA94" w:rsidR="001A0B30" w:rsidRDefault="001A0B30" w:rsidP="00977338">
    <w:pPr>
      <w:pStyle w:val="Footer"/>
      <w:tabs>
        <w:tab w:val="clear" w:pos="4513"/>
        <w:tab w:val="clear" w:pos="9026"/>
        <w:tab w:val="left" w:pos="19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4A425" w14:textId="77777777" w:rsidR="00C24A66" w:rsidRDefault="00C24A66" w:rsidP="00D73531">
      <w:r>
        <w:separator/>
      </w:r>
    </w:p>
  </w:footnote>
  <w:footnote w:type="continuationSeparator" w:id="0">
    <w:p w14:paraId="2C269CE6" w14:textId="77777777" w:rsidR="00C24A66" w:rsidRDefault="00C24A66" w:rsidP="00D73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DA4AB" w14:textId="7AE15B1C" w:rsidR="001A0B30" w:rsidRDefault="001A0B30" w:rsidP="004D48F5">
    <w:pPr>
      <w:pStyle w:val="Header"/>
      <w:jc w:val="right"/>
      <w:rPr>
        <w:noProof/>
        <w:lang w:eastAsia="en-IE"/>
      </w:rPr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3271317E" wp14:editId="4081D8B0">
          <wp:simplePos x="0" y="0"/>
          <wp:positionH relativeFrom="column">
            <wp:posOffset>3941671</wp:posOffset>
          </wp:positionH>
          <wp:positionV relativeFrom="paragraph">
            <wp:posOffset>-410537</wp:posOffset>
          </wp:positionV>
          <wp:extent cx="2079625" cy="8763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6ACFDD" w14:textId="77777777" w:rsidR="001A0B30" w:rsidRDefault="001A0B30" w:rsidP="004D48F5">
    <w:pPr>
      <w:pStyle w:val="Header"/>
      <w:jc w:val="right"/>
      <w:rPr>
        <w:noProof/>
        <w:lang w:eastAsia="en-IE"/>
      </w:rPr>
    </w:pPr>
  </w:p>
  <w:p w14:paraId="639564E5" w14:textId="77777777" w:rsidR="001A0B30" w:rsidRDefault="001A0B30" w:rsidP="004D48F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8D4"/>
    <w:multiLevelType w:val="hybridMultilevel"/>
    <w:tmpl w:val="B2ACFA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43569"/>
    <w:multiLevelType w:val="hybridMultilevel"/>
    <w:tmpl w:val="6FEAD202"/>
    <w:lvl w:ilvl="0" w:tplc="CC8A5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908FD"/>
    <w:multiLevelType w:val="hybridMultilevel"/>
    <w:tmpl w:val="FD484FD0"/>
    <w:lvl w:ilvl="0" w:tplc="2D6E2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AF13AD"/>
    <w:multiLevelType w:val="hybridMultilevel"/>
    <w:tmpl w:val="F2786E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24615">
    <w:abstractNumId w:val="1"/>
  </w:num>
  <w:num w:numId="2" w16cid:durableId="569274425">
    <w:abstractNumId w:val="2"/>
  </w:num>
  <w:num w:numId="3" w16cid:durableId="1693266481">
    <w:abstractNumId w:val="0"/>
  </w:num>
  <w:num w:numId="4" w16cid:durableId="117021695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1"/>
    <w:rsid w:val="00000D8F"/>
    <w:rsid w:val="00000EDB"/>
    <w:rsid w:val="000014C8"/>
    <w:rsid w:val="0000217E"/>
    <w:rsid w:val="00004980"/>
    <w:rsid w:val="00007E23"/>
    <w:rsid w:val="00020577"/>
    <w:rsid w:val="00020DEC"/>
    <w:rsid w:val="00023744"/>
    <w:rsid w:val="00024B2D"/>
    <w:rsid w:val="000252BA"/>
    <w:rsid w:val="0003359B"/>
    <w:rsid w:val="00033C32"/>
    <w:rsid w:val="00035302"/>
    <w:rsid w:val="0003785D"/>
    <w:rsid w:val="00040D4D"/>
    <w:rsid w:val="00041BC0"/>
    <w:rsid w:val="00043682"/>
    <w:rsid w:val="00045217"/>
    <w:rsid w:val="000541C8"/>
    <w:rsid w:val="00064FAF"/>
    <w:rsid w:val="000655C6"/>
    <w:rsid w:val="00072104"/>
    <w:rsid w:val="00073F0B"/>
    <w:rsid w:val="0007517C"/>
    <w:rsid w:val="00082185"/>
    <w:rsid w:val="000835A5"/>
    <w:rsid w:val="00085561"/>
    <w:rsid w:val="00085BEA"/>
    <w:rsid w:val="00087D4E"/>
    <w:rsid w:val="0009426A"/>
    <w:rsid w:val="00095939"/>
    <w:rsid w:val="00096658"/>
    <w:rsid w:val="000A46C6"/>
    <w:rsid w:val="000A6039"/>
    <w:rsid w:val="000B0C99"/>
    <w:rsid w:val="000B0FA5"/>
    <w:rsid w:val="000B24BF"/>
    <w:rsid w:val="000B6F01"/>
    <w:rsid w:val="000C08D9"/>
    <w:rsid w:val="000C2189"/>
    <w:rsid w:val="000C6B76"/>
    <w:rsid w:val="000C7743"/>
    <w:rsid w:val="000D166C"/>
    <w:rsid w:val="000D3D3F"/>
    <w:rsid w:val="000D56F8"/>
    <w:rsid w:val="000E092F"/>
    <w:rsid w:val="000E1E4C"/>
    <w:rsid w:val="000E4EB6"/>
    <w:rsid w:val="000E72D6"/>
    <w:rsid w:val="000F273E"/>
    <w:rsid w:val="000F4147"/>
    <w:rsid w:val="00102535"/>
    <w:rsid w:val="00106660"/>
    <w:rsid w:val="001162E9"/>
    <w:rsid w:val="00124A84"/>
    <w:rsid w:val="00131091"/>
    <w:rsid w:val="00132A16"/>
    <w:rsid w:val="00132ED7"/>
    <w:rsid w:val="00137F6F"/>
    <w:rsid w:val="00146498"/>
    <w:rsid w:val="0015064D"/>
    <w:rsid w:val="0015099A"/>
    <w:rsid w:val="001541B4"/>
    <w:rsid w:val="001702EF"/>
    <w:rsid w:val="00177781"/>
    <w:rsid w:val="00182646"/>
    <w:rsid w:val="00182649"/>
    <w:rsid w:val="00183008"/>
    <w:rsid w:val="00185093"/>
    <w:rsid w:val="00185943"/>
    <w:rsid w:val="001861BD"/>
    <w:rsid w:val="001932B4"/>
    <w:rsid w:val="00193A52"/>
    <w:rsid w:val="00193D9F"/>
    <w:rsid w:val="001A0B30"/>
    <w:rsid w:val="001A295E"/>
    <w:rsid w:val="001A2FEA"/>
    <w:rsid w:val="001B3B31"/>
    <w:rsid w:val="001B5A52"/>
    <w:rsid w:val="001D2A9E"/>
    <w:rsid w:val="001E49C5"/>
    <w:rsid w:val="001E64AC"/>
    <w:rsid w:val="001F0966"/>
    <w:rsid w:val="001F1471"/>
    <w:rsid w:val="001F18D8"/>
    <w:rsid w:val="001F2D5C"/>
    <w:rsid w:val="00202186"/>
    <w:rsid w:val="00212811"/>
    <w:rsid w:val="00213AF4"/>
    <w:rsid w:val="00214FD2"/>
    <w:rsid w:val="00221871"/>
    <w:rsid w:val="00221B13"/>
    <w:rsid w:val="0023406B"/>
    <w:rsid w:val="00243EFC"/>
    <w:rsid w:val="002477F3"/>
    <w:rsid w:val="00253E0C"/>
    <w:rsid w:val="002548F6"/>
    <w:rsid w:val="00263947"/>
    <w:rsid w:val="002728B2"/>
    <w:rsid w:val="00274FEF"/>
    <w:rsid w:val="0027562A"/>
    <w:rsid w:val="00290430"/>
    <w:rsid w:val="00292985"/>
    <w:rsid w:val="00294A36"/>
    <w:rsid w:val="00296F94"/>
    <w:rsid w:val="00297E92"/>
    <w:rsid w:val="002A39F7"/>
    <w:rsid w:val="002A42CF"/>
    <w:rsid w:val="002A4A9A"/>
    <w:rsid w:val="002A5AF8"/>
    <w:rsid w:val="002B49F2"/>
    <w:rsid w:val="002C0D7E"/>
    <w:rsid w:val="002C31DF"/>
    <w:rsid w:val="002C4261"/>
    <w:rsid w:val="002C7CDE"/>
    <w:rsid w:val="002D6CCE"/>
    <w:rsid w:val="002E122C"/>
    <w:rsid w:val="002E258F"/>
    <w:rsid w:val="002E2D98"/>
    <w:rsid w:val="002E4722"/>
    <w:rsid w:val="002E67E5"/>
    <w:rsid w:val="002E6893"/>
    <w:rsid w:val="002F06EF"/>
    <w:rsid w:val="002F38DB"/>
    <w:rsid w:val="002F3958"/>
    <w:rsid w:val="002F7557"/>
    <w:rsid w:val="00325503"/>
    <w:rsid w:val="00327080"/>
    <w:rsid w:val="00331698"/>
    <w:rsid w:val="003346E8"/>
    <w:rsid w:val="003356CE"/>
    <w:rsid w:val="003357F0"/>
    <w:rsid w:val="00344385"/>
    <w:rsid w:val="00346CD8"/>
    <w:rsid w:val="00346F6C"/>
    <w:rsid w:val="00350532"/>
    <w:rsid w:val="0035559C"/>
    <w:rsid w:val="003631A9"/>
    <w:rsid w:val="00371012"/>
    <w:rsid w:val="00371E1D"/>
    <w:rsid w:val="0037585B"/>
    <w:rsid w:val="00380644"/>
    <w:rsid w:val="00380F9A"/>
    <w:rsid w:val="00387539"/>
    <w:rsid w:val="00391A44"/>
    <w:rsid w:val="00393192"/>
    <w:rsid w:val="003948B2"/>
    <w:rsid w:val="00395CEE"/>
    <w:rsid w:val="003B1DC7"/>
    <w:rsid w:val="003B4838"/>
    <w:rsid w:val="003C1F3A"/>
    <w:rsid w:val="003D2C48"/>
    <w:rsid w:val="003D3D4F"/>
    <w:rsid w:val="003D6323"/>
    <w:rsid w:val="003D749F"/>
    <w:rsid w:val="003E4E88"/>
    <w:rsid w:val="003E7CBA"/>
    <w:rsid w:val="003F2C1A"/>
    <w:rsid w:val="003F604B"/>
    <w:rsid w:val="00405190"/>
    <w:rsid w:val="004218AB"/>
    <w:rsid w:val="004226E0"/>
    <w:rsid w:val="0042328A"/>
    <w:rsid w:val="004255C3"/>
    <w:rsid w:val="00430176"/>
    <w:rsid w:val="00434DF9"/>
    <w:rsid w:val="00453C1E"/>
    <w:rsid w:val="00461644"/>
    <w:rsid w:val="00464BBF"/>
    <w:rsid w:val="004668E5"/>
    <w:rsid w:val="004679AF"/>
    <w:rsid w:val="00477D90"/>
    <w:rsid w:val="00482307"/>
    <w:rsid w:val="00483301"/>
    <w:rsid w:val="004848DD"/>
    <w:rsid w:val="004860AF"/>
    <w:rsid w:val="00492905"/>
    <w:rsid w:val="004958CD"/>
    <w:rsid w:val="00495E48"/>
    <w:rsid w:val="004A22F4"/>
    <w:rsid w:val="004A359B"/>
    <w:rsid w:val="004B0DF3"/>
    <w:rsid w:val="004B1914"/>
    <w:rsid w:val="004B1D28"/>
    <w:rsid w:val="004D22EF"/>
    <w:rsid w:val="004D306B"/>
    <w:rsid w:val="004D3B47"/>
    <w:rsid w:val="004D48F5"/>
    <w:rsid w:val="004E15CB"/>
    <w:rsid w:val="004E6920"/>
    <w:rsid w:val="004F2309"/>
    <w:rsid w:val="00500E94"/>
    <w:rsid w:val="00511574"/>
    <w:rsid w:val="005136E4"/>
    <w:rsid w:val="00513A9F"/>
    <w:rsid w:val="00517278"/>
    <w:rsid w:val="00523FCB"/>
    <w:rsid w:val="00524814"/>
    <w:rsid w:val="00525D28"/>
    <w:rsid w:val="00531D82"/>
    <w:rsid w:val="0053216A"/>
    <w:rsid w:val="00534040"/>
    <w:rsid w:val="0053425B"/>
    <w:rsid w:val="00534A3B"/>
    <w:rsid w:val="0053653E"/>
    <w:rsid w:val="005372FB"/>
    <w:rsid w:val="0054140A"/>
    <w:rsid w:val="00545A3B"/>
    <w:rsid w:val="00550255"/>
    <w:rsid w:val="00551118"/>
    <w:rsid w:val="00552CF5"/>
    <w:rsid w:val="00556D3F"/>
    <w:rsid w:val="00557800"/>
    <w:rsid w:val="00557D4B"/>
    <w:rsid w:val="00560410"/>
    <w:rsid w:val="00564610"/>
    <w:rsid w:val="005732DB"/>
    <w:rsid w:val="00573C9D"/>
    <w:rsid w:val="005748E6"/>
    <w:rsid w:val="00575282"/>
    <w:rsid w:val="00582957"/>
    <w:rsid w:val="00585C59"/>
    <w:rsid w:val="00586A44"/>
    <w:rsid w:val="005B0A9A"/>
    <w:rsid w:val="005C0862"/>
    <w:rsid w:val="005C5FE4"/>
    <w:rsid w:val="005D1221"/>
    <w:rsid w:val="005D2DBB"/>
    <w:rsid w:val="005D3A4A"/>
    <w:rsid w:val="005D55F1"/>
    <w:rsid w:val="005E0D07"/>
    <w:rsid w:val="005E25FD"/>
    <w:rsid w:val="005E4DBD"/>
    <w:rsid w:val="005E5221"/>
    <w:rsid w:val="005F490E"/>
    <w:rsid w:val="006103C5"/>
    <w:rsid w:val="00623744"/>
    <w:rsid w:val="00627201"/>
    <w:rsid w:val="00627569"/>
    <w:rsid w:val="00631FD1"/>
    <w:rsid w:val="00632918"/>
    <w:rsid w:val="00637BA7"/>
    <w:rsid w:val="00640FB3"/>
    <w:rsid w:val="006455BA"/>
    <w:rsid w:val="00650C3E"/>
    <w:rsid w:val="0065362B"/>
    <w:rsid w:val="00654434"/>
    <w:rsid w:val="00654B63"/>
    <w:rsid w:val="00656947"/>
    <w:rsid w:val="006578E0"/>
    <w:rsid w:val="00662EE9"/>
    <w:rsid w:val="00667EDF"/>
    <w:rsid w:val="00670089"/>
    <w:rsid w:val="00672382"/>
    <w:rsid w:val="006733AB"/>
    <w:rsid w:val="0067676F"/>
    <w:rsid w:val="0068261D"/>
    <w:rsid w:val="00687F9E"/>
    <w:rsid w:val="006A2D10"/>
    <w:rsid w:val="006A61C1"/>
    <w:rsid w:val="006A701C"/>
    <w:rsid w:val="006A76AF"/>
    <w:rsid w:val="006B64EF"/>
    <w:rsid w:val="006C24F5"/>
    <w:rsid w:val="006C25DE"/>
    <w:rsid w:val="006C5A78"/>
    <w:rsid w:val="006C5D84"/>
    <w:rsid w:val="006D2E40"/>
    <w:rsid w:val="006D42DC"/>
    <w:rsid w:val="006D6210"/>
    <w:rsid w:val="006E0863"/>
    <w:rsid w:val="006E2281"/>
    <w:rsid w:val="006E50FD"/>
    <w:rsid w:val="006E59FB"/>
    <w:rsid w:val="006F0705"/>
    <w:rsid w:val="006F187F"/>
    <w:rsid w:val="006F35B5"/>
    <w:rsid w:val="006F659A"/>
    <w:rsid w:val="00706830"/>
    <w:rsid w:val="0071027C"/>
    <w:rsid w:val="007169E3"/>
    <w:rsid w:val="00717E3B"/>
    <w:rsid w:val="007210B9"/>
    <w:rsid w:val="00721260"/>
    <w:rsid w:val="00721595"/>
    <w:rsid w:val="00722413"/>
    <w:rsid w:val="00725FCA"/>
    <w:rsid w:val="00726A3D"/>
    <w:rsid w:val="007305D3"/>
    <w:rsid w:val="007347E8"/>
    <w:rsid w:val="0073584C"/>
    <w:rsid w:val="00736354"/>
    <w:rsid w:val="0073731E"/>
    <w:rsid w:val="00741390"/>
    <w:rsid w:val="00741531"/>
    <w:rsid w:val="007419B2"/>
    <w:rsid w:val="00743A99"/>
    <w:rsid w:val="00750ED0"/>
    <w:rsid w:val="00755097"/>
    <w:rsid w:val="00755D53"/>
    <w:rsid w:val="00760097"/>
    <w:rsid w:val="0076165A"/>
    <w:rsid w:val="00766DA2"/>
    <w:rsid w:val="00767657"/>
    <w:rsid w:val="00776730"/>
    <w:rsid w:val="00776BCF"/>
    <w:rsid w:val="0078224E"/>
    <w:rsid w:val="00784C47"/>
    <w:rsid w:val="00787746"/>
    <w:rsid w:val="00795787"/>
    <w:rsid w:val="00795C58"/>
    <w:rsid w:val="007A157A"/>
    <w:rsid w:val="007A7645"/>
    <w:rsid w:val="007B019C"/>
    <w:rsid w:val="007B0370"/>
    <w:rsid w:val="007C1AC8"/>
    <w:rsid w:val="007C1B99"/>
    <w:rsid w:val="007C2131"/>
    <w:rsid w:val="007C6FA0"/>
    <w:rsid w:val="007C7ED9"/>
    <w:rsid w:val="007D26A7"/>
    <w:rsid w:val="007D3683"/>
    <w:rsid w:val="007D6A08"/>
    <w:rsid w:val="007D7ACB"/>
    <w:rsid w:val="007E57A8"/>
    <w:rsid w:val="007F01B0"/>
    <w:rsid w:val="007F4D22"/>
    <w:rsid w:val="007F777A"/>
    <w:rsid w:val="007F7B2F"/>
    <w:rsid w:val="00800621"/>
    <w:rsid w:val="00806607"/>
    <w:rsid w:val="00806757"/>
    <w:rsid w:val="00807260"/>
    <w:rsid w:val="00807E96"/>
    <w:rsid w:val="008121AE"/>
    <w:rsid w:val="00813534"/>
    <w:rsid w:val="00816D6C"/>
    <w:rsid w:val="0082084F"/>
    <w:rsid w:val="008211B3"/>
    <w:rsid w:val="00821A08"/>
    <w:rsid w:val="00822629"/>
    <w:rsid w:val="00830D7A"/>
    <w:rsid w:val="00831535"/>
    <w:rsid w:val="0083156E"/>
    <w:rsid w:val="008316C1"/>
    <w:rsid w:val="0083342C"/>
    <w:rsid w:val="008414BD"/>
    <w:rsid w:val="0084385B"/>
    <w:rsid w:val="008450A1"/>
    <w:rsid w:val="008505FD"/>
    <w:rsid w:val="00852D63"/>
    <w:rsid w:val="00855A68"/>
    <w:rsid w:val="0086092A"/>
    <w:rsid w:val="00860F39"/>
    <w:rsid w:val="0086340D"/>
    <w:rsid w:val="00864519"/>
    <w:rsid w:val="00875A8C"/>
    <w:rsid w:val="00883464"/>
    <w:rsid w:val="00890E25"/>
    <w:rsid w:val="00894D00"/>
    <w:rsid w:val="0089662A"/>
    <w:rsid w:val="00896EA9"/>
    <w:rsid w:val="008A0DA5"/>
    <w:rsid w:val="008A13AD"/>
    <w:rsid w:val="008A1CD2"/>
    <w:rsid w:val="008C7F6A"/>
    <w:rsid w:val="008D42DB"/>
    <w:rsid w:val="008D7E97"/>
    <w:rsid w:val="008F00BE"/>
    <w:rsid w:val="009016FC"/>
    <w:rsid w:val="009037C6"/>
    <w:rsid w:val="009051E5"/>
    <w:rsid w:val="00920339"/>
    <w:rsid w:val="009239EB"/>
    <w:rsid w:val="00924447"/>
    <w:rsid w:val="00927624"/>
    <w:rsid w:val="009340C8"/>
    <w:rsid w:val="00934883"/>
    <w:rsid w:val="009350F9"/>
    <w:rsid w:val="00937AAA"/>
    <w:rsid w:val="00944C34"/>
    <w:rsid w:val="00946F50"/>
    <w:rsid w:val="0095074F"/>
    <w:rsid w:val="0096577A"/>
    <w:rsid w:val="00971314"/>
    <w:rsid w:val="00972506"/>
    <w:rsid w:val="009749BD"/>
    <w:rsid w:val="00975D96"/>
    <w:rsid w:val="00977338"/>
    <w:rsid w:val="009774C2"/>
    <w:rsid w:val="00984BB2"/>
    <w:rsid w:val="009908FF"/>
    <w:rsid w:val="009A0D0E"/>
    <w:rsid w:val="009A27BB"/>
    <w:rsid w:val="009A5B4B"/>
    <w:rsid w:val="009C1F06"/>
    <w:rsid w:val="009C24CA"/>
    <w:rsid w:val="009C53AB"/>
    <w:rsid w:val="009C71D3"/>
    <w:rsid w:val="009D0804"/>
    <w:rsid w:val="009D11C4"/>
    <w:rsid w:val="009D7413"/>
    <w:rsid w:val="009E129B"/>
    <w:rsid w:val="009E2C41"/>
    <w:rsid w:val="00A1179C"/>
    <w:rsid w:val="00A17568"/>
    <w:rsid w:val="00A2124B"/>
    <w:rsid w:val="00A30D4C"/>
    <w:rsid w:val="00A341BD"/>
    <w:rsid w:val="00A35A0F"/>
    <w:rsid w:val="00A37FA2"/>
    <w:rsid w:val="00A46665"/>
    <w:rsid w:val="00A47DAC"/>
    <w:rsid w:val="00A53288"/>
    <w:rsid w:val="00A60C7C"/>
    <w:rsid w:val="00A62FB1"/>
    <w:rsid w:val="00A762EF"/>
    <w:rsid w:val="00A77BA2"/>
    <w:rsid w:val="00A8062F"/>
    <w:rsid w:val="00A82395"/>
    <w:rsid w:val="00A829ED"/>
    <w:rsid w:val="00A84DB9"/>
    <w:rsid w:val="00A85669"/>
    <w:rsid w:val="00A91CD2"/>
    <w:rsid w:val="00A93EA4"/>
    <w:rsid w:val="00A96C5F"/>
    <w:rsid w:val="00A97B61"/>
    <w:rsid w:val="00A97FF5"/>
    <w:rsid w:val="00AB0F82"/>
    <w:rsid w:val="00AB1E6E"/>
    <w:rsid w:val="00AB525B"/>
    <w:rsid w:val="00AB6B4E"/>
    <w:rsid w:val="00AD0F5B"/>
    <w:rsid w:val="00AD2ECD"/>
    <w:rsid w:val="00AE040F"/>
    <w:rsid w:val="00AE6B66"/>
    <w:rsid w:val="00AE6BC8"/>
    <w:rsid w:val="00AF4501"/>
    <w:rsid w:val="00B01159"/>
    <w:rsid w:val="00B03252"/>
    <w:rsid w:val="00B06603"/>
    <w:rsid w:val="00B06BF0"/>
    <w:rsid w:val="00B16E74"/>
    <w:rsid w:val="00B176A5"/>
    <w:rsid w:val="00B24571"/>
    <w:rsid w:val="00B253EC"/>
    <w:rsid w:val="00B313C0"/>
    <w:rsid w:val="00B33A62"/>
    <w:rsid w:val="00B4464A"/>
    <w:rsid w:val="00B576DF"/>
    <w:rsid w:val="00B605A8"/>
    <w:rsid w:val="00B66711"/>
    <w:rsid w:val="00B6790C"/>
    <w:rsid w:val="00B70D68"/>
    <w:rsid w:val="00B71433"/>
    <w:rsid w:val="00B85018"/>
    <w:rsid w:val="00B8574B"/>
    <w:rsid w:val="00B85993"/>
    <w:rsid w:val="00B924EA"/>
    <w:rsid w:val="00B93D07"/>
    <w:rsid w:val="00B93F1B"/>
    <w:rsid w:val="00BA380C"/>
    <w:rsid w:val="00BB0837"/>
    <w:rsid w:val="00BB0DB4"/>
    <w:rsid w:val="00BB4BC6"/>
    <w:rsid w:val="00BB6F4A"/>
    <w:rsid w:val="00BC7948"/>
    <w:rsid w:val="00BC7F17"/>
    <w:rsid w:val="00BD115E"/>
    <w:rsid w:val="00BD35C9"/>
    <w:rsid w:val="00BD44C8"/>
    <w:rsid w:val="00BD4564"/>
    <w:rsid w:val="00BD5ECA"/>
    <w:rsid w:val="00BD7786"/>
    <w:rsid w:val="00BE3B68"/>
    <w:rsid w:val="00BF4F2F"/>
    <w:rsid w:val="00C0025E"/>
    <w:rsid w:val="00C03C63"/>
    <w:rsid w:val="00C07A0D"/>
    <w:rsid w:val="00C220E6"/>
    <w:rsid w:val="00C22522"/>
    <w:rsid w:val="00C238C9"/>
    <w:rsid w:val="00C24A66"/>
    <w:rsid w:val="00C30770"/>
    <w:rsid w:val="00C3119E"/>
    <w:rsid w:val="00C35324"/>
    <w:rsid w:val="00C4302B"/>
    <w:rsid w:val="00C47741"/>
    <w:rsid w:val="00C50074"/>
    <w:rsid w:val="00C50A80"/>
    <w:rsid w:val="00C50E45"/>
    <w:rsid w:val="00C53C3E"/>
    <w:rsid w:val="00C54A80"/>
    <w:rsid w:val="00C54B6E"/>
    <w:rsid w:val="00C54E98"/>
    <w:rsid w:val="00C56FE3"/>
    <w:rsid w:val="00C85210"/>
    <w:rsid w:val="00C912AB"/>
    <w:rsid w:val="00CB051F"/>
    <w:rsid w:val="00CB1EF7"/>
    <w:rsid w:val="00CB226A"/>
    <w:rsid w:val="00CB699F"/>
    <w:rsid w:val="00CC022E"/>
    <w:rsid w:val="00CC15CA"/>
    <w:rsid w:val="00CC301B"/>
    <w:rsid w:val="00CC3206"/>
    <w:rsid w:val="00CC692F"/>
    <w:rsid w:val="00CE26C8"/>
    <w:rsid w:val="00CE51E8"/>
    <w:rsid w:val="00CF6163"/>
    <w:rsid w:val="00D06251"/>
    <w:rsid w:val="00D11874"/>
    <w:rsid w:val="00D1286A"/>
    <w:rsid w:val="00D172EE"/>
    <w:rsid w:val="00D174C3"/>
    <w:rsid w:val="00D22110"/>
    <w:rsid w:val="00D24DEA"/>
    <w:rsid w:val="00D25E46"/>
    <w:rsid w:val="00D25F2F"/>
    <w:rsid w:val="00D31446"/>
    <w:rsid w:val="00D37124"/>
    <w:rsid w:val="00D41952"/>
    <w:rsid w:val="00D440F3"/>
    <w:rsid w:val="00D44483"/>
    <w:rsid w:val="00D618E3"/>
    <w:rsid w:val="00D62D30"/>
    <w:rsid w:val="00D73531"/>
    <w:rsid w:val="00D83101"/>
    <w:rsid w:val="00D83737"/>
    <w:rsid w:val="00D84197"/>
    <w:rsid w:val="00D86560"/>
    <w:rsid w:val="00D90B01"/>
    <w:rsid w:val="00D977DD"/>
    <w:rsid w:val="00DB7217"/>
    <w:rsid w:val="00DB77EC"/>
    <w:rsid w:val="00DB7B2F"/>
    <w:rsid w:val="00DC0E26"/>
    <w:rsid w:val="00DC4E12"/>
    <w:rsid w:val="00DC5C11"/>
    <w:rsid w:val="00DD0097"/>
    <w:rsid w:val="00DD164C"/>
    <w:rsid w:val="00DD23A6"/>
    <w:rsid w:val="00DE296D"/>
    <w:rsid w:val="00DE439F"/>
    <w:rsid w:val="00DE6390"/>
    <w:rsid w:val="00DF368D"/>
    <w:rsid w:val="00DF76E7"/>
    <w:rsid w:val="00DF7809"/>
    <w:rsid w:val="00DF7FE3"/>
    <w:rsid w:val="00E013B6"/>
    <w:rsid w:val="00E10D2D"/>
    <w:rsid w:val="00E1493D"/>
    <w:rsid w:val="00E16D7F"/>
    <w:rsid w:val="00E238F1"/>
    <w:rsid w:val="00E30AD2"/>
    <w:rsid w:val="00E34578"/>
    <w:rsid w:val="00E347D2"/>
    <w:rsid w:val="00E35156"/>
    <w:rsid w:val="00E35AF8"/>
    <w:rsid w:val="00E40133"/>
    <w:rsid w:val="00E46887"/>
    <w:rsid w:val="00E519C8"/>
    <w:rsid w:val="00E52059"/>
    <w:rsid w:val="00E52ECD"/>
    <w:rsid w:val="00E53851"/>
    <w:rsid w:val="00E611B2"/>
    <w:rsid w:val="00E61315"/>
    <w:rsid w:val="00E70014"/>
    <w:rsid w:val="00E70EAA"/>
    <w:rsid w:val="00E77C95"/>
    <w:rsid w:val="00E80316"/>
    <w:rsid w:val="00E828F5"/>
    <w:rsid w:val="00E86D00"/>
    <w:rsid w:val="00E91C0D"/>
    <w:rsid w:val="00E9359E"/>
    <w:rsid w:val="00E94DEC"/>
    <w:rsid w:val="00E96F8F"/>
    <w:rsid w:val="00EA62AC"/>
    <w:rsid w:val="00EA6507"/>
    <w:rsid w:val="00EB505A"/>
    <w:rsid w:val="00EB601E"/>
    <w:rsid w:val="00EC08DB"/>
    <w:rsid w:val="00EC19C1"/>
    <w:rsid w:val="00EC22E0"/>
    <w:rsid w:val="00EC25FF"/>
    <w:rsid w:val="00EC403D"/>
    <w:rsid w:val="00EC4BE3"/>
    <w:rsid w:val="00EC6A2B"/>
    <w:rsid w:val="00ED318A"/>
    <w:rsid w:val="00EE1585"/>
    <w:rsid w:val="00EE2109"/>
    <w:rsid w:val="00EE53A8"/>
    <w:rsid w:val="00EF6019"/>
    <w:rsid w:val="00EF6733"/>
    <w:rsid w:val="00EF73D3"/>
    <w:rsid w:val="00F12106"/>
    <w:rsid w:val="00F131A4"/>
    <w:rsid w:val="00F1779B"/>
    <w:rsid w:val="00F17D98"/>
    <w:rsid w:val="00F213A1"/>
    <w:rsid w:val="00F24A9B"/>
    <w:rsid w:val="00F24BF4"/>
    <w:rsid w:val="00F310D8"/>
    <w:rsid w:val="00F40C58"/>
    <w:rsid w:val="00F47862"/>
    <w:rsid w:val="00F52DEE"/>
    <w:rsid w:val="00F60FC2"/>
    <w:rsid w:val="00F62E23"/>
    <w:rsid w:val="00F64675"/>
    <w:rsid w:val="00F668CC"/>
    <w:rsid w:val="00F66C5C"/>
    <w:rsid w:val="00F717DD"/>
    <w:rsid w:val="00F859B5"/>
    <w:rsid w:val="00F945DD"/>
    <w:rsid w:val="00F97729"/>
    <w:rsid w:val="00FA18AE"/>
    <w:rsid w:val="00FA35FD"/>
    <w:rsid w:val="00FA35FE"/>
    <w:rsid w:val="00FA68D3"/>
    <w:rsid w:val="00FA78DF"/>
    <w:rsid w:val="00FB2943"/>
    <w:rsid w:val="00FB3E20"/>
    <w:rsid w:val="00FB77CF"/>
    <w:rsid w:val="00FC04A3"/>
    <w:rsid w:val="00FC2EA6"/>
    <w:rsid w:val="00FC43A7"/>
    <w:rsid w:val="00FD2043"/>
    <w:rsid w:val="00FD2951"/>
    <w:rsid w:val="00FD447E"/>
    <w:rsid w:val="00FD73E1"/>
    <w:rsid w:val="00FE1AD9"/>
    <w:rsid w:val="00FE4684"/>
    <w:rsid w:val="00FE5FFE"/>
    <w:rsid w:val="00FE6014"/>
    <w:rsid w:val="00FE6110"/>
    <w:rsid w:val="04A369A0"/>
    <w:rsid w:val="07108D31"/>
    <w:rsid w:val="0B0F50AC"/>
    <w:rsid w:val="0C01AD32"/>
    <w:rsid w:val="1533D04B"/>
    <w:rsid w:val="178963B7"/>
    <w:rsid w:val="1920D4DC"/>
    <w:rsid w:val="1CD4858B"/>
    <w:rsid w:val="2499771F"/>
    <w:rsid w:val="2C5BCFD0"/>
    <w:rsid w:val="39B4F39C"/>
    <w:rsid w:val="39DD38EF"/>
    <w:rsid w:val="3BC88C2D"/>
    <w:rsid w:val="3C0D016F"/>
    <w:rsid w:val="3CEB04B2"/>
    <w:rsid w:val="3EE02BDB"/>
    <w:rsid w:val="41A3853A"/>
    <w:rsid w:val="42E73FD7"/>
    <w:rsid w:val="4D8749AE"/>
    <w:rsid w:val="4F9809D7"/>
    <w:rsid w:val="522E4AC5"/>
    <w:rsid w:val="571E6061"/>
    <w:rsid w:val="5A476964"/>
    <w:rsid w:val="667BA5E1"/>
    <w:rsid w:val="6A53A384"/>
    <w:rsid w:val="6D36B4A7"/>
    <w:rsid w:val="746D7310"/>
    <w:rsid w:val="75C71510"/>
    <w:rsid w:val="76B2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A4A6"/>
  <w15:docId w15:val="{3BA75DD2-7AE0-44A9-BB84-36DD4230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38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73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531"/>
  </w:style>
  <w:style w:type="paragraph" w:styleId="Footer">
    <w:name w:val="footer"/>
    <w:basedOn w:val="Normal"/>
    <w:link w:val="Foot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531"/>
  </w:style>
  <w:style w:type="character" w:styleId="Hyperlink">
    <w:name w:val="Hyperlink"/>
    <w:basedOn w:val="DefaultParagraphFont"/>
    <w:uiPriority w:val="99"/>
    <w:unhideWhenUsed/>
    <w:rsid w:val="00D128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AD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C2E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8264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264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F3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customStyle="1" w:styleId="Default">
    <w:name w:val="Default"/>
    <w:rsid w:val="001F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2104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</w:style>
  <w:style w:type="character" w:customStyle="1" w:styleId="Heading3Char">
    <w:name w:val="Heading 3 Char"/>
    <w:basedOn w:val="DefaultParagraphFont"/>
    <w:link w:val="Heading3"/>
    <w:uiPriority w:val="9"/>
    <w:rsid w:val="00EF67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1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A46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2">
    <w:name w:val="Table Grid2"/>
    <w:basedOn w:val="TableNormal"/>
    <w:next w:val="TableGrid"/>
    <w:uiPriority w:val="39"/>
    <w:rsid w:val="00102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97733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14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93D"/>
    <w:rPr>
      <w:rFonts w:ascii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3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B011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B01159"/>
  </w:style>
  <w:style w:type="character" w:customStyle="1" w:styleId="eop">
    <w:name w:val="eop"/>
    <w:basedOn w:val="DefaultParagraphFont"/>
    <w:rsid w:val="00B011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2D6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B0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9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6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o@nchg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c44f7-62bd-4a75-a1cd-40320504b72b" xsi:nil="true"/>
    <lcf76f155ced4ddcb4097134ff3c332f xmlns="4b5616cc-7d47-4724-b9d7-0e3e1b229795">
      <Terms xmlns="http://schemas.microsoft.com/office/infopath/2007/PartnerControls"/>
    </lcf76f155ced4ddcb4097134ff3c332f>
    <SharedWithUsers xmlns="ebac44f7-62bd-4a75-a1cd-40320504b72b">
      <UserInfo>
        <DisplayName>Fionnuala O'Leary</DisplayName>
        <AccountId>14072</AccountId>
        <AccountType/>
      </UserInfo>
      <UserInfo>
        <DisplayName>Donna Doyle</DisplayName>
        <AccountId>3037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F8AABBE93F4B93D13368C905F89B" ma:contentTypeVersion="19" ma:contentTypeDescription="Create a new document." ma:contentTypeScope="" ma:versionID="80704848cac0d78086e5e27ff67a3df3">
  <xsd:schema xmlns:xsd="http://www.w3.org/2001/XMLSchema" xmlns:xs="http://www.w3.org/2001/XMLSchema" xmlns:p="http://schemas.microsoft.com/office/2006/metadata/properties" xmlns:ns2="4b5616cc-7d47-4724-b9d7-0e3e1b229795" xmlns:ns3="ebac44f7-62bd-4a75-a1cd-40320504b72b" targetNamespace="http://schemas.microsoft.com/office/2006/metadata/properties" ma:root="true" ma:fieldsID="87596796ef5996e499152fc3df139722" ns2:_="" ns3:_="">
    <xsd:import namespace="4b5616cc-7d47-4724-b9d7-0e3e1b229795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6cc-7d47-4724-b9d7-0e3e1b22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fb67cd-78b3-4819-a20a-26d6e3c8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e431a-bc89-4807-ad8a-d54bc1aa737d}" ma:internalName="TaxCatchAll" ma:showField="CatchAllData" ma:web="ebac44f7-62bd-4a75-a1cd-40320504b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39B38-4F7B-42AB-863C-01D49348D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364D4-B101-4ABC-8E51-A0722BA36955}">
  <ds:schemaRefs>
    <ds:schemaRef ds:uri="http://schemas.microsoft.com/office/2006/metadata/properties"/>
    <ds:schemaRef ds:uri="http://schemas.microsoft.com/office/infopath/2007/PartnerControls"/>
    <ds:schemaRef ds:uri="ebac44f7-62bd-4a75-a1cd-40320504b72b"/>
    <ds:schemaRef ds:uri="4b5616cc-7d47-4724-b9d7-0e3e1b229795"/>
  </ds:schemaRefs>
</ds:datastoreItem>
</file>

<file path=customXml/itemProps3.xml><?xml version="1.0" encoding="utf-8"?>
<ds:datastoreItem xmlns:ds="http://schemas.openxmlformats.org/officeDocument/2006/customXml" ds:itemID="{BE4482FF-50C4-410C-A551-9EAA04BDA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616cc-7d47-4724-b9d7-0e3e1b229795"/>
    <ds:schemaRef ds:uri="ebac44f7-62bd-4a75-a1cd-40320504b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0C744-A9FA-4A4E-A916-502CDDCF23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1072</Words>
  <Characters>6116</Characters>
  <Application>Microsoft Office Word</Application>
  <DocSecurity>4</DocSecurity>
  <Lines>50</Lines>
  <Paragraphs>14</Paragraphs>
  <ScaleCrop>false</ScaleCrop>
  <Company>Hewlett-Packard Company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 Lynch</dc:creator>
  <cp:lastModifiedBy>Donna Doyle</cp:lastModifiedBy>
  <cp:revision>2</cp:revision>
  <dcterms:created xsi:type="dcterms:W3CDTF">2024-07-16T11:19:00Z</dcterms:created>
  <dcterms:modified xsi:type="dcterms:W3CDTF">2024-07-16T11:19:00Z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0x01010037F4F8AABBE93F4B93D13368C905F89B</vt:lpwstr>
  </property>
  <property fmtid="{D5CDD505-2E9C-101B-9397-08002B2CF9AE}" pid="3" name="MediaServiceImageTags">
    <vt:lpwstr/>
  </property>
</Properties>
</file>